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F80CC" w14:textId="7A049A0E" w:rsidR="003662DD" w:rsidRDefault="003662DD" w:rsidP="00254E02">
      <w:pPr>
        <w:autoSpaceDE w:val="0"/>
        <w:autoSpaceDN w:val="0"/>
        <w:adjustRightInd w:val="0"/>
        <w:spacing w:after="0" w:line="240" w:lineRule="auto"/>
        <w:rPr>
          <w:rFonts w:cstheme="minorHAnsi"/>
          <w:b/>
          <w:bCs/>
          <w:color w:val="3F7A96"/>
          <w:sz w:val="24"/>
          <w:szCs w:val="24"/>
        </w:rPr>
      </w:pPr>
      <w:r w:rsidRPr="003662DD">
        <w:rPr>
          <w:rFonts w:cstheme="minorHAnsi"/>
          <w:b/>
          <w:bCs/>
          <w:color w:val="3F7A96"/>
          <w:sz w:val="24"/>
          <w:szCs w:val="24"/>
        </w:rPr>
        <w:t>Cleaning and Sanitization Procedures</w:t>
      </w:r>
    </w:p>
    <w:p w14:paraId="53C8A140" w14:textId="06058939" w:rsidR="00254E02" w:rsidRPr="00E86CE5" w:rsidRDefault="008E2238"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Improve Cleaning Practices</w:t>
      </w:r>
    </w:p>
    <w:p w14:paraId="432D44C8" w14:textId="05789CC6" w:rsidR="008822A6" w:rsidRDefault="00740FCC" w:rsidP="008822A6">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15852" id="Rectangle 2" o:spid="_x0000_s1026"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sidR="008822A6">
        <w:rPr>
          <w:color w:val="808080"/>
          <w:sz w:val="24"/>
          <w:szCs w:val="24"/>
        </w:rPr>
        <w:t>WELL Health-Safety Rating™</w:t>
      </w:r>
    </w:p>
    <w:p w14:paraId="451B0FFC" w14:textId="3AB47989" w:rsidR="00E86CE5" w:rsidRPr="0051642E" w:rsidRDefault="00E86CE5" w:rsidP="008822A6">
      <w:pPr>
        <w:spacing w:after="0"/>
        <w:rPr>
          <w:rFonts w:eastAsia="Times New Roman" w:cstheme="minorHAnsi"/>
          <w:color w:val="808080" w:themeColor="background1" w:themeShade="80"/>
          <w:sz w:val="10"/>
          <w:szCs w:val="10"/>
        </w:rPr>
      </w:pPr>
    </w:p>
    <w:p w14:paraId="65016F58" w14:textId="2C1CB4EF" w:rsidR="00254E02" w:rsidRPr="008822A6" w:rsidRDefault="000A3F4C" w:rsidP="00254E02">
      <w:pPr>
        <w:autoSpaceDE w:val="0"/>
        <w:autoSpaceDN w:val="0"/>
        <w:adjustRightInd w:val="0"/>
        <w:spacing w:after="0" w:line="240" w:lineRule="auto"/>
        <w:rPr>
          <w:rFonts w:eastAsia="Times New Roman" w:cstheme="minorHAnsi"/>
          <w:sz w:val="20"/>
          <w:szCs w:val="20"/>
        </w:rPr>
      </w:pPr>
      <w:r w:rsidRPr="008822A6">
        <w:rPr>
          <w:rFonts w:eastAsia="Times New Roman" w:cstheme="minorHAnsi"/>
          <w:sz w:val="20"/>
          <w:szCs w:val="20"/>
          <w:highlight w:val="lightGray"/>
        </w:rPr>
        <w:t>HOW TO USE THIS DOCUMENT</w:t>
      </w:r>
      <w:r w:rsidR="00254E02" w:rsidRPr="008822A6">
        <w:rPr>
          <w:rFonts w:eastAsia="Times New Roman" w:cstheme="minorHAnsi"/>
          <w:sz w:val="20"/>
          <w:szCs w:val="20"/>
          <w:highlight w:val="lightGray"/>
        </w:rPr>
        <w:t>:</w:t>
      </w:r>
    </w:p>
    <w:p w14:paraId="28824B6C" w14:textId="346C0EBE" w:rsidR="00254E02" w:rsidRPr="008822A6" w:rsidRDefault="00DA0DA1" w:rsidP="00410CE7">
      <w:pPr>
        <w:autoSpaceDE w:val="0"/>
        <w:autoSpaceDN w:val="0"/>
        <w:adjustRightInd w:val="0"/>
        <w:spacing w:after="0" w:line="240" w:lineRule="auto"/>
        <w:jc w:val="both"/>
        <w:rPr>
          <w:rFonts w:eastAsia="Times New Roman" w:cstheme="minorHAnsi"/>
          <w:sz w:val="20"/>
          <w:szCs w:val="20"/>
        </w:rPr>
      </w:pPr>
      <w:r w:rsidRPr="008822A6">
        <w:rPr>
          <w:rFonts w:eastAsia="Times New Roman" w:cstheme="minorHAnsi"/>
          <w:sz w:val="20"/>
          <w:szCs w:val="20"/>
        </w:rPr>
        <w:t xml:space="preserve">This document is intended to serve as a guide on how to create a project </w:t>
      </w:r>
      <w:r w:rsidR="000D4FA1" w:rsidRPr="008822A6">
        <w:rPr>
          <w:rFonts w:eastAsia="Times New Roman" w:cstheme="minorHAnsi"/>
          <w:b/>
          <w:bCs/>
          <w:sz w:val="20"/>
          <w:szCs w:val="20"/>
        </w:rPr>
        <w:t>p</w:t>
      </w:r>
      <w:r w:rsidRPr="008822A6">
        <w:rPr>
          <w:rFonts w:eastAsia="Times New Roman" w:cstheme="minorHAnsi"/>
          <w:b/>
          <w:bCs/>
          <w:sz w:val="20"/>
          <w:szCs w:val="20"/>
        </w:rPr>
        <w:t>olicy</w:t>
      </w:r>
      <w:r w:rsidR="00A347AF" w:rsidRPr="008822A6">
        <w:rPr>
          <w:rFonts w:eastAsia="Times New Roman" w:cstheme="minorHAnsi"/>
          <w:b/>
          <w:bCs/>
          <w:sz w:val="20"/>
          <w:szCs w:val="20"/>
        </w:rPr>
        <w:t>/ops schedule</w:t>
      </w:r>
      <w:r w:rsidRPr="008822A6">
        <w:rPr>
          <w:rFonts w:eastAsia="Times New Roman" w:cstheme="minorHAnsi"/>
          <w:sz w:val="20"/>
          <w:szCs w:val="20"/>
        </w:rPr>
        <w:t xml:space="preserve"> to </w:t>
      </w:r>
      <w:r w:rsidR="008E2238" w:rsidRPr="008822A6">
        <w:rPr>
          <w:rFonts w:eastAsia="Times New Roman" w:cstheme="minorHAnsi"/>
          <w:b/>
          <w:bCs/>
          <w:sz w:val="20"/>
          <w:szCs w:val="20"/>
        </w:rPr>
        <w:t>provide effective cleaning by establishing adequate cleaning protocols and practices</w:t>
      </w:r>
      <w:r w:rsidRPr="008822A6">
        <w:rPr>
          <w:rFonts w:eastAsia="Times New Roman" w:cstheme="minorHAnsi"/>
          <w:sz w:val="20"/>
          <w:szCs w:val="20"/>
        </w:rPr>
        <w:t xml:space="preserve">. </w:t>
      </w:r>
    </w:p>
    <w:p w14:paraId="410595FD" w14:textId="0E57D23F" w:rsidR="00A454EA" w:rsidRPr="008822A6" w:rsidRDefault="00A454EA" w:rsidP="00410CE7">
      <w:pPr>
        <w:autoSpaceDE w:val="0"/>
        <w:autoSpaceDN w:val="0"/>
        <w:adjustRightInd w:val="0"/>
        <w:spacing w:after="0" w:line="240" w:lineRule="auto"/>
        <w:jc w:val="both"/>
        <w:rPr>
          <w:rFonts w:eastAsia="Times New Roman" w:cstheme="minorHAnsi"/>
          <w:sz w:val="10"/>
          <w:szCs w:val="10"/>
        </w:rPr>
      </w:pPr>
    </w:p>
    <w:p w14:paraId="40E86BA5" w14:textId="0184E847" w:rsidR="0051642E" w:rsidRPr="008822A6" w:rsidRDefault="0051642E" w:rsidP="00410CE7">
      <w:pPr>
        <w:autoSpaceDE w:val="0"/>
        <w:autoSpaceDN w:val="0"/>
        <w:adjustRightInd w:val="0"/>
        <w:spacing w:after="0" w:line="240" w:lineRule="auto"/>
        <w:jc w:val="both"/>
        <w:rPr>
          <w:rFonts w:eastAsia="Times New Roman" w:cstheme="minorHAnsi"/>
          <w:sz w:val="20"/>
          <w:szCs w:val="20"/>
        </w:rPr>
      </w:pPr>
      <w:r w:rsidRPr="008822A6">
        <w:rPr>
          <w:rFonts w:eastAsia="Times New Roman" w:cstheme="minorHAnsi"/>
          <w:sz w:val="20"/>
          <w:szCs w:val="20"/>
        </w:rPr>
        <w:t xml:space="preserve">This document is meant to demonstrate an acceptable degree of detail for a documentation submission. </w:t>
      </w:r>
      <w:r w:rsidRPr="008822A6">
        <w:rPr>
          <w:sz w:val="20"/>
          <w:szCs w:val="20"/>
        </w:rPr>
        <w:t xml:space="preserve">The Feature cannot be demonstrated solely through a confirmation that the requirements have been or will be implemented. The level of detail is up to the discretion of the project team, but the documents must include specific details demonstrating that the </w:t>
      </w:r>
      <w:r w:rsidRPr="008822A6">
        <w:rPr>
          <w:rFonts w:eastAsia="Times New Roman" w:cstheme="minorHAnsi"/>
          <w:sz w:val="20"/>
          <w:szCs w:val="20"/>
        </w:rPr>
        <w:t xml:space="preserve">actual policies/protocols </w:t>
      </w:r>
      <w:r w:rsidRPr="008822A6">
        <w:rPr>
          <w:sz w:val="20"/>
          <w:szCs w:val="20"/>
        </w:rPr>
        <w:t xml:space="preserve">have been enacted in the project </w:t>
      </w:r>
      <w:r w:rsidR="003A5171">
        <w:rPr>
          <w:sz w:val="20"/>
          <w:szCs w:val="20"/>
        </w:rPr>
        <w:t>boundary</w:t>
      </w:r>
      <w:r w:rsidRPr="008822A6">
        <w:rPr>
          <w:sz w:val="20"/>
          <w:szCs w:val="20"/>
        </w:rPr>
        <w:t>.</w:t>
      </w:r>
    </w:p>
    <w:p w14:paraId="162AB71F" w14:textId="7FBFE45E" w:rsidR="008822A6" w:rsidRPr="008822A6" w:rsidRDefault="008822A6" w:rsidP="00410CE7">
      <w:pPr>
        <w:autoSpaceDE w:val="0"/>
        <w:autoSpaceDN w:val="0"/>
        <w:adjustRightInd w:val="0"/>
        <w:spacing w:after="0" w:line="240" w:lineRule="auto"/>
        <w:jc w:val="both"/>
        <w:rPr>
          <w:sz w:val="10"/>
          <w:szCs w:val="10"/>
        </w:rPr>
      </w:pPr>
    </w:p>
    <w:p w14:paraId="0ED72900" w14:textId="77777777" w:rsidR="008822A6" w:rsidRPr="008822A6" w:rsidRDefault="008822A6" w:rsidP="008822A6">
      <w:pPr>
        <w:autoSpaceDE w:val="0"/>
        <w:autoSpaceDN w:val="0"/>
        <w:adjustRightInd w:val="0"/>
        <w:spacing w:after="0" w:line="240" w:lineRule="auto"/>
        <w:jc w:val="both"/>
        <w:rPr>
          <w:sz w:val="20"/>
          <w:szCs w:val="20"/>
        </w:rPr>
      </w:pPr>
      <w:bookmarkStart w:id="0" w:name="_Hlk48484048"/>
      <w:r w:rsidRPr="008822A6">
        <w:rPr>
          <w:sz w:val="20"/>
          <w:szCs w:val="20"/>
        </w:rPr>
        <w:t>This document and similar tools are intended to assist projects in their pursuit of the WELL Health-Safety Rating but use</w:t>
      </w:r>
    </w:p>
    <w:p w14:paraId="6F4C9361" w14:textId="77777777" w:rsidR="008822A6" w:rsidRPr="008822A6" w:rsidRDefault="008822A6" w:rsidP="008822A6">
      <w:pPr>
        <w:autoSpaceDE w:val="0"/>
        <w:autoSpaceDN w:val="0"/>
        <w:adjustRightInd w:val="0"/>
        <w:spacing w:after="0" w:line="240" w:lineRule="auto"/>
        <w:jc w:val="both"/>
        <w:rPr>
          <w:rFonts w:eastAsia="Times New Roman" w:cstheme="minorHAnsi"/>
          <w:sz w:val="20"/>
          <w:szCs w:val="20"/>
        </w:rPr>
      </w:pPr>
      <w:r w:rsidRPr="008822A6">
        <w:rPr>
          <w:sz w:val="20"/>
          <w:szCs w:val="20"/>
        </w:rPr>
        <w:t>of this document and/or similar tools are in no way a guarantee of achievement of any rating or designation, and no representation or warranty is made regarding the likelihood of achieving any rating or designation.</w:t>
      </w:r>
    </w:p>
    <w:bookmarkEnd w:id="0"/>
    <w:p w14:paraId="13BF2FD1" w14:textId="77777777" w:rsidR="00E83C43" w:rsidRPr="008822A6" w:rsidRDefault="00E83C43" w:rsidP="003020DB">
      <w:pPr>
        <w:autoSpaceDE w:val="0"/>
        <w:autoSpaceDN w:val="0"/>
        <w:adjustRightInd w:val="0"/>
        <w:spacing w:after="0" w:line="240" w:lineRule="auto"/>
        <w:rPr>
          <w:rFonts w:eastAsia="Times New Roman" w:cstheme="minorHAnsi"/>
          <w:color w:val="FF0000"/>
          <w:sz w:val="10"/>
          <w:szCs w:val="10"/>
        </w:rPr>
      </w:pPr>
    </w:p>
    <w:p w14:paraId="4A023A93" w14:textId="77777777" w:rsidR="00C65506" w:rsidRDefault="00C65506">
      <w:pPr>
        <w:rPr>
          <w:rFonts w:eastAsia="Times New Roman" w:cstheme="minorHAnsi"/>
          <w:sz w:val="20"/>
          <w:szCs w:val="20"/>
          <w:highlight w:val="lightGray"/>
        </w:rPr>
      </w:pPr>
      <w:bookmarkStart w:id="1" w:name="_Hlk45646018"/>
      <w:r>
        <w:rPr>
          <w:rFonts w:eastAsia="Times New Roman" w:cstheme="minorHAnsi"/>
          <w:sz w:val="20"/>
          <w:szCs w:val="20"/>
          <w:highlight w:val="lightGray"/>
        </w:rPr>
        <w:br w:type="page"/>
      </w:r>
    </w:p>
    <w:p w14:paraId="2D63251D" w14:textId="11A6E094" w:rsidR="00410CE7" w:rsidRPr="006E5B7C" w:rsidRDefault="00410CE7" w:rsidP="00410CE7">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719680" behindDoc="1" locked="0" layoutInCell="1" allowOverlap="1" wp14:anchorId="6968FFAA" wp14:editId="7C25014F">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4DE59" id="Rectangle 5" o:spid="_x0000_s1026" style="position:absolute;margin-left:-4.7pt;margin-top:.3pt;width:546.75pt;height:26.9pt;z-index:-251596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fillcolor="#ffc000 [3207]" strokecolor="#ffc000 [3207]" strokeweight="1.5pt">
                <v:fill opacity="6682f"/>
                <w10:wrap anchorx="margin"/>
              </v:rect>
            </w:pict>
          </mc:Fallback>
        </mc:AlternateContent>
      </w:r>
      <w:r w:rsidRPr="007A3D0C">
        <w:rPr>
          <w:rFonts w:eastAsia="Times New Roman" w:cstheme="minorHAnsi"/>
          <w:noProof/>
        </w:rPr>
        <w:drawing>
          <wp:anchor distT="0" distB="0" distL="114300" distR="114300" simplePos="0" relativeHeight="251720704" behindDoc="0" locked="0" layoutInCell="1" allowOverlap="1" wp14:anchorId="32B02AC3" wp14:editId="2B654672">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1"/>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 xml:space="preserve">e </w:t>
      </w:r>
      <w:bookmarkStart w:id="2" w:name="_Hlk46410893"/>
      <w:r w:rsidRPr="006E5B7C">
        <w:rPr>
          <w:rFonts w:eastAsia="Times New Roman" w:cstheme="minorHAnsi"/>
          <w:sz w:val="21"/>
          <w:szCs w:val="21"/>
        </w:rPr>
        <w:t xml:space="preserve">below sample documentation is intended to provide guidance in creating an effective </w:t>
      </w:r>
      <w:r>
        <w:rPr>
          <w:rFonts w:eastAsia="Times New Roman" w:cstheme="minorHAnsi"/>
        </w:rPr>
        <w:t xml:space="preserve">Cleaning Practices </w:t>
      </w:r>
      <w:r w:rsidRPr="006E5B7C">
        <w:rPr>
          <w:rFonts w:eastAsia="Times New Roman" w:cstheme="minorHAnsi"/>
          <w:sz w:val="21"/>
          <w:szCs w:val="21"/>
        </w:rPr>
        <w:t xml:space="preserve">policy.  </w:t>
      </w:r>
    </w:p>
    <w:p w14:paraId="4F93852D" w14:textId="77777777" w:rsidR="00410CE7" w:rsidRPr="006E5B7C" w:rsidRDefault="00410CE7" w:rsidP="00410CE7">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bookmarkEnd w:id="2"/>
      <w:r w:rsidRPr="006E5B7C">
        <w:rPr>
          <w:rFonts w:eastAsia="Times New Roman" w:cstheme="minorHAnsi"/>
          <w:sz w:val="21"/>
          <w:szCs w:val="21"/>
        </w:rPr>
        <w:t xml:space="preserve">.   </w:t>
      </w:r>
    </w:p>
    <w:p w14:paraId="477FF2A6" w14:textId="128CA858" w:rsidR="00410CE7" w:rsidRDefault="00410CE7" w:rsidP="00CE6082">
      <w:pPr>
        <w:autoSpaceDE w:val="0"/>
        <w:autoSpaceDN w:val="0"/>
        <w:adjustRightInd w:val="0"/>
        <w:spacing w:after="0" w:line="240" w:lineRule="auto"/>
        <w:rPr>
          <w:noProof/>
          <w:color w:val="FFFFFF" w:themeColor="background1"/>
        </w:rPr>
      </w:pPr>
    </w:p>
    <w:p w14:paraId="428A72E3" w14:textId="18BC0671" w:rsidR="007C4CF9" w:rsidRPr="00E3528D" w:rsidRDefault="007C4CF9" w:rsidP="007C4CF9">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688960" behindDoc="1" locked="0" layoutInCell="1" allowOverlap="1" wp14:anchorId="399FC9AD" wp14:editId="793BD089">
                <wp:simplePos x="0" y="0"/>
                <wp:positionH relativeFrom="margin">
                  <wp:posOffset>-33020</wp:posOffset>
                </wp:positionH>
                <wp:positionV relativeFrom="paragraph">
                  <wp:posOffset>210185</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A1A055" id="Rectangle 31" o:spid="_x0000_s1026" style="position:absolute;margin-left:-2.6pt;margin-top:16.55pt;width:545.45pt;height:1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" fillcolor="#3f7a96" stroked="f" strokeweight="1pt">
                <v:textbox inset="0,0,0,0"/>
                <w10:wrap anchorx="margin"/>
              </v:rect>
            </w:pict>
          </mc:Fallback>
        </mc:AlternateContent>
      </w:r>
      <w:r>
        <w:rPr>
          <w:rFonts w:cstheme="minorHAnsi"/>
          <w:color w:val="3F7A96"/>
          <w:sz w:val="24"/>
          <w:szCs w:val="24"/>
        </w:rPr>
        <w:t xml:space="preserve">EXAMPLE </w:t>
      </w:r>
      <w:r w:rsidRPr="0060085C">
        <w:rPr>
          <w:rFonts w:cstheme="minorHAnsi"/>
          <w:color w:val="3F7A96"/>
          <w:sz w:val="24"/>
          <w:szCs w:val="24"/>
        </w:rPr>
        <w:t>DOCUMENT</w:t>
      </w:r>
    </w:p>
    <w:p w14:paraId="22B1884A" w14:textId="1C64AB27" w:rsidR="00784747" w:rsidRPr="00784747" w:rsidRDefault="00784747" w:rsidP="007C4CF9">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sidRPr="00784747">
        <w:rPr>
          <w:rFonts w:eastAsia="Times New Roman" w:cstheme="minorHAnsi"/>
          <w:i/>
          <w:iCs/>
          <w:color w:val="FFFFFF" w:themeColor="background1"/>
        </w:rPr>
        <w:t>a</w:t>
      </w:r>
      <w:r w:rsidR="00A5789C">
        <w:rPr>
          <w:rFonts w:eastAsia="Times New Roman" w:cstheme="minorHAnsi"/>
          <w:i/>
          <w:iCs/>
          <w:color w:val="FFFFFF" w:themeColor="background1"/>
        </w:rPr>
        <w:t xml:space="preserve"> </w:t>
      </w:r>
    </w:p>
    <w:p w14:paraId="4E26C2FC" w14:textId="27022B4C" w:rsidR="00784747" w:rsidRDefault="001D07D6" w:rsidP="00304F5A">
      <w:pPr>
        <w:pStyle w:val="ListParagraph"/>
        <w:autoSpaceDE w:val="0"/>
        <w:autoSpaceDN w:val="0"/>
        <w:adjustRightInd w:val="0"/>
        <w:spacing w:after="0" w:line="240" w:lineRule="auto"/>
        <w:ind w:left="1080"/>
        <w:rPr>
          <w:rFonts w:eastAsia="Times New Roman" w:cstheme="minorHAnsi"/>
          <w:i/>
          <w:iCs/>
          <w:color w:val="808080" w:themeColor="background1" w:themeShade="80"/>
        </w:rPr>
      </w:pPr>
      <w:r>
        <w:rPr>
          <w:noProof/>
        </w:rPr>
        <mc:AlternateContent>
          <mc:Choice Requires="wps">
            <w:drawing>
              <wp:anchor distT="0" distB="0" distL="114300" distR="114300" simplePos="0" relativeHeight="251693056" behindDoc="1" locked="0" layoutInCell="1" allowOverlap="1" wp14:anchorId="1D41EF1F" wp14:editId="047559A8">
                <wp:simplePos x="0" y="0"/>
                <wp:positionH relativeFrom="margin">
                  <wp:posOffset>-34506</wp:posOffset>
                </wp:positionH>
                <wp:positionV relativeFrom="paragraph">
                  <wp:posOffset>117008</wp:posOffset>
                </wp:positionV>
                <wp:extent cx="6919595" cy="7927675"/>
                <wp:effectExtent l="0" t="0" r="14605" b="16510"/>
                <wp:wrapNone/>
                <wp:docPr id="30" name="Rectangle 30"/>
                <wp:cNvGraphicFramePr/>
                <a:graphic xmlns:a="http://schemas.openxmlformats.org/drawingml/2006/main">
                  <a:graphicData uri="http://schemas.microsoft.com/office/word/2010/wordprocessingShape">
                    <wps:wsp>
                      <wps:cNvSpPr/>
                      <wps:spPr>
                        <a:xfrm>
                          <a:off x="0" y="0"/>
                          <a:ext cx="6919595" cy="79276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1CD7E" id="Rectangle 30" o:spid="_x0000_s1026" style="position:absolute;margin-left:-2.7pt;margin-top:9.2pt;width:544.85pt;height:624.25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" fillcolor="#ebf7fb" strokecolor="gray [1629]" strokeweight=".5pt">
                <w10:wrap anchorx="margin"/>
              </v:rect>
            </w:pict>
          </mc:Fallback>
        </mc:AlternateContent>
      </w:r>
    </w:p>
    <w:p w14:paraId="2C18D1F0" w14:textId="6D863950" w:rsidR="00784747" w:rsidRPr="00560760" w:rsidRDefault="00784747" w:rsidP="00784747">
      <w:pPr>
        <w:autoSpaceDE w:val="0"/>
        <w:autoSpaceDN w:val="0"/>
        <w:adjustRightInd w:val="0"/>
        <w:spacing w:after="0"/>
        <w:rPr>
          <w:rFonts w:eastAsia="Times New Roman" w:cstheme="minorHAnsi"/>
          <w:b/>
          <w:bCs/>
          <w:u w:val="single"/>
        </w:rPr>
      </w:pPr>
      <w:bookmarkStart w:id="3" w:name="_Hlk45646647"/>
      <w:r w:rsidRPr="00A347AF">
        <w:rPr>
          <w:rFonts w:eastAsia="Times New Roman" w:cstheme="minorHAnsi"/>
          <w:b/>
          <w:bCs/>
          <w:i/>
          <w:iCs/>
          <w:color w:val="808080" w:themeColor="background1" w:themeShade="80"/>
          <w:u w:val="single"/>
        </w:rPr>
        <w:t>[Company]</w:t>
      </w:r>
      <w:r w:rsidRPr="00A347AF">
        <w:rPr>
          <w:rFonts w:eastAsia="Times New Roman" w:cstheme="minorHAnsi"/>
          <w:b/>
          <w:bCs/>
          <w:color w:val="808080" w:themeColor="background1" w:themeShade="80"/>
          <w:u w:val="single"/>
        </w:rPr>
        <w:t xml:space="preserve"> </w:t>
      </w:r>
      <w:r>
        <w:rPr>
          <w:rFonts w:eastAsia="Times New Roman" w:cstheme="minorHAnsi"/>
          <w:b/>
          <w:bCs/>
          <w:u w:val="single"/>
        </w:rPr>
        <w:t>Cleaning P</w:t>
      </w:r>
      <w:r w:rsidR="00BB34CB">
        <w:rPr>
          <w:rFonts w:eastAsia="Times New Roman" w:cstheme="minorHAnsi"/>
          <w:b/>
          <w:bCs/>
          <w:u w:val="single"/>
        </w:rPr>
        <w:t>lan and Practices</w:t>
      </w:r>
    </w:p>
    <w:bookmarkEnd w:id="3"/>
    <w:p w14:paraId="30503DC9" w14:textId="7EDB0A0C" w:rsidR="00784747" w:rsidRDefault="00784747" w:rsidP="00784747">
      <w:pPr>
        <w:pStyle w:val="ListParagraph"/>
        <w:autoSpaceDE w:val="0"/>
        <w:autoSpaceDN w:val="0"/>
        <w:adjustRightInd w:val="0"/>
        <w:spacing w:after="0" w:line="240" w:lineRule="auto"/>
        <w:ind w:left="0"/>
        <w:rPr>
          <w:rFonts w:ascii="Museo Sans 300" w:eastAsia="Times New Roman" w:hAnsi="Museo Sans 300" w:cs="Arial"/>
        </w:rPr>
      </w:pPr>
      <w:r w:rsidRPr="00552285">
        <w:rPr>
          <w:rFonts w:ascii="Museo Sans 300" w:eastAsia="Times New Roman" w:hAnsi="Museo Sans 300" w:cs="Arial"/>
        </w:rPr>
        <w:t xml:space="preserve">This </w:t>
      </w:r>
      <w:r>
        <w:rPr>
          <w:rFonts w:ascii="Museo Sans 300" w:eastAsia="Times New Roman" w:hAnsi="Museo Sans 300" w:cs="Arial"/>
        </w:rPr>
        <w:t xml:space="preserve">cleaning </w:t>
      </w:r>
      <w:r w:rsidRPr="00552285">
        <w:rPr>
          <w:rFonts w:ascii="Museo Sans 300" w:eastAsia="Times New Roman" w:hAnsi="Museo Sans 300" w:cs="Arial"/>
        </w:rPr>
        <w:t>p</w:t>
      </w:r>
      <w:r>
        <w:rPr>
          <w:rFonts w:ascii="Museo Sans 300" w:eastAsia="Times New Roman" w:hAnsi="Museo Sans 300" w:cs="Arial"/>
        </w:rPr>
        <w:t xml:space="preserve">lan </w:t>
      </w:r>
      <w:r w:rsidRPr="00552285">
        <w:rPr>
          <w:rFonts w:ascii="Museo Sans 300" w:eastAsia="Times New Roman" w:hAnsi="Museo Sans 300" w:cs="Arial"/>
        </w:rPr>
        <w:t xml:space="preserve">applies to all cleaning </w:t>
      </w:r>
      <w:r>
        <w:rPr>
          <w:rFonts w:ascii="Museo Sans 300" w:eastAsia="Times New Roman" w:hAnsi="Museo Sans 300" w:cs="Arial"/>
        </w:rPr>
        <w:t xml:space="preserve">protocols and </w:t>
      </w:r>
      <w:r w:rsidRPr="00552285">
        <w:rPr>
          <w:rFonts w:ascii="Museo Sans 300" w:eastAsia="Times New Roman" w:hAnsi="Museo Sans 300" w:cs="Arial"/>
        </w:rPr>
        <w:t xml:space="preserve">procedures that occur inside </w:t>
      </w:r>
      <w:r>
        <w:rPr>
          <w:rFonts w:ascii="Museo Sans 300" w:eastAsia="Times New Roman" w:hAnsi="Museo Sans 300" w:cs="Arial"/>
        </w:rPr>
        <w:t xml:space="preserve">the </w:t>
      </w:r>
      <w:r w:rsidRPr="00A347AF">
        <w:rPr>
          <w:rFonts w:ascii="Museo Sans 300" w:eastAsia="Times New Roman" w:hAnsi="Museo Sans 300" w:cs="Arial"/>
          <w:i/>
          <w:iCs/>
          <w:color w:val="808080" w:themeColor="background1" w:themeShade="80"/>
        </w:rPr>
        <w:t>[Company]</w:t>
      </w:r>
      <w:r w:rsidRPr="00A347AF">
        <w:rPr>
          <w:rFonts w:ascii="Museo Sans 300" w:eastAsia="Times New Roman" w:hAnsi="Museo Sans 300" w:cs="Arial"/>
          <w:color w:val="808080" w:themeColor="background1" w:themeShade="80"/>
        </w:rPr>
        <w:t xml:space="preserve"> </w:t>
      </w:r>
      <w:r>
        <w:rPr>
          <w:rFonts w:ascii="Museo Sans 300" w:eastAsia="Times New Roman" w:hAnsi="Museo Sans 300" w:cs="Arial"/>
        </w:rPr>
        <w:t xml:space="preserve">facility. </w:t>
      </w:r>
      <w:r w:rsidRPr="00784747">
        <w:rPr>
          <w:rFonts w:ascii="Museo Sans 300" w:eastAsia="Times New Roman" w:hAnsi="Museo Sans 300" w:cs="Arial"/>
        </w:rPr>
        <w:t>The goal of th</w:t>
      </w:r>
      <w:r>
        <w:rPr>
          <w:rFonts w:ascii="Museo Sans 300" w:eastAsia="Times New Roman" w:hAnsi="Museo Sans 300" w:cs="Arial"/>
        </w:rPr>
        <w:t>e</w:t>
      </w:r>
      <w:r w:rsidRPr="00784747">
        <w:rPr>
          <w:rFonts w:ascii="Museo Sans 300" w:eastAsia="Times New Roman" w:hAnsi="Museo Sans 300" w:cs="Arial"/>
        </w:rPr>
        <w:t xml:space="preserve"> plan is to </w:t>
      </w:r>
      <w:r>
        <w:rPr>
          <w:rFonts w:ascii="Museo Sans 300" w:eastAsia="Times New Roman" w:hAnsi="Museo Sans 300" w:cs="Arial"/>
        </w:rPr>
        <w:t xml:space="preserve">provide cleaning and </w:t>
      </w:r>
      <w:r w:rsidRPr="00784747">
        <w:rPr>
          <w:rFonts w:ascii="Museo Sans 300" w:eastAsia="Times New Roman" w:hAnsi="Museo Sans 300" w:cs="Arial"/>
        </w:rPr>
        <w:t>disinfection requirements</w:t>
      </w:r>
      <w:r>
        <w:rPr>
          <w:rFonts w:ascii="Museo Sans 300" w:eastAsia="Times New Roman" w:hAnsi="Museo Sans 300" w:cs="Arial"/>
        </w:rPr>
        <w:t xml:space="preserve"> while </w:t>
      </w:r>
      <w:r w:rsidRPr="00784747">
        <w:rPr>
          <w:rFonts w:ascii="Museo Sans 300" w:eastAsia="Times New Roman" w:hAnsi="Museo Sans 300" w:cs="Arial"/>
        </w:rPr>
        <w:t>reduc</w:t>
      </w:r>
      <w:r>
        <w:rPr>
          <w:rFonts w:ascii="Museo Sans 300" w:eastAsia="Times New Roman" w:hAnsi="Museo Sans 300" w:cs="Arial"/>
        </w:rPr>
        <w:t>ing</w:t>
      </w:r>
      <w:r w:rsidRPr="00784747">
        <w:rPr>
          <w:rFonts w:ascii="Museo Sans 300" w:eastAsia="Times New Roman" w:hAnsi="Museo Sans 300" w:cs="Arial"/>
        </w:rPr>
        <w:t xml:space="preserve"> the exposure of the occupants and maintenance personnel to pathogens, allergens, and harmful cleaning chemicals; which adversely impact air quality, health, finishes, building systems and the environment.</w:t>
      </w:r>
    </w:p>
    <w:p w14:paraId="4BA1E113" w14:textId="155C1388" w:rsidR="00BB34CB" w:rsidRDefault="00BB34CB" w:rsidP="00784747">
      <w:pPr>
        <w:pStyle w:val="ListParagraph"/>
        <w:autoSpaceDE w:val="0"/>
        <w:autoSpaceDN w:val="0"/>
        <w:adjustRightInd w:val="0"/>
        <w:spacing w:after="0" w:line="240" w:lineRule="auto"/>
        <w:ind w:left="0"/>
        <w:rPr>
          <w:rFonts w:ascii="Museo Sans 300" w:eastAsia="Times New Roman" w:hAnsi="Museo Sans 300" w:cs="Arial"/>
        </w:rPr>
      </w:pPr>
    </w:p>
    <w:p w14:paraId="40AF2C30" w14:textId="023887A4" w:rsidR="00BB34CB" w:rsidRPr="00843CB6" w:rsidRDefault="00BB34CB" w:rsidP="00BB34CB">
      <w:pPr>
        <w:autoSpaceDE w:val="0"/>
        <w:autoSpaceDN w:val="0"/>
        <w:adjustRightInd w:val="0"/>
        <w:spacing w:after="0"/>
        <w:rPr>
          <w:rFonts w:eastAsia="Times New Roman" w:cstheme="minorHAnsi"/>
          <w:b/>
          <w:bCs/>
          <w:u w:val="single"/>
        </w:rPr>
      </w:pPr>
      <w:r>
        <w:rPr>
          <w:rFonts w:eastAsia="Times New Roman" w:cstheme="minorHAnsi"/>
          <w:b/>
          <w:bCs/>
          <w:u w:val="single"/>
        </w:rPr>
        <w:t>Responsible Parties</w:t>
      </w:r>
    </w:p>
    <w:p w14:paraId="67CFBC80" w14:textId="52A0C4A4" w:rsidR="00BB34CB" w:rsidRDefault="00BB34CB" w:rsidP="00BB34CB">
      <w:pPr>
        <w:pStyle w:val="ListParagraph"/>
        <w:autoSpaceDE w:val="0"/>
        <w:autoSpaceDN w:val="0"/>
        <w:adjustRightInd w:val="0"/>
        <w:spacing w:after="0" w:line="240" w:lineRule="auto"/>
        <w:ind w:left="0"/>
      </w:pPr>
      <w:r>
        <w:t xml:space="preserve">The </w:t>
      </w:r>
      <w:r w:rsidR="00A347AF" w:rsidRPr="00A347AF">
        <w:rPr>
          <w:i/>
          <w:iCs/>
          <w:color w:val="808080" w:themeColor="background1" w:themeShade="80"/>
        </w:rPr>
        <w:t>[</w:t>
      </w:r>
      <w:r w:rsidRPr="00A347AF">
        <w:rPr>
          <w:i/>
          <w:iCs/>
          <w:color w:val="808080" w:themeColor="background1" w:themeShade="80"/>
        </w:rPr>
        <w:t>facility maintenance staff</w:t>
      </w:r>
      <w:r w:rsidR="00A347AF" w:rsidRPr="00A347AF">
        <w:rPr>
          <w:i/>
          <w:iCs/>
          <w:color w:val="808080" w:themeColor="background1" w:themeShade="80"/>
        </w:rPr>
        <w:t>]</w:t>
      </w:r>
      <w:r w:rsidRPr="00A347AF">
        <w:rPr>
          <w:color w:val="808080" w:themeColor="background1" w:themeShade="80"/>
        </w:rPr>
        <w:t xml:space="preserve"> </w:t>
      </w:r>
      <w:r>
        <w:t xml:space="preserve">are </w:t>
      </w:r>
      <w:r w:rsidRPr="00BB34CB">
        <w:t>responsible for ensuring that this plan is executed and that any contracted cleaning vendors under management’s control are aware of and fully trained on the procedures outlined in this policy.</w:t>
      </w:r>
      <w:r>
        <w:t xml:space="preserve"> All inquiries regarding this policy and cleaning procedures should be directed to the following maintenance staff personnel:</w:t>
      </w:r>
    </w:p>
    <w:p w14:paraId="7A2141A8" w14:textId="0DA86A0D" w:rsidR="00BB34CB" w:rsidRPr="00BB34CB" w:rsidRDefault="006D4FD3" w:rsidP="00BB34CB">
      <w:pPr>
        <w:pStyle w:val="ListParagraph"/>
        <w:autoSpaceDE w:val="0"/>
        <w:autoSpaceDN w:val="0"/>
        <w:adjustRightInd w:val="0"/>
        <w:spacing w:after="0" w:line="240" w:lineRule="auto"/>
        <w:ind w:left="0"/>
        <w:rPr>
          <w:sz w:val="10"/>
          <w:szCs w:val="10"/>
        </w:rPr>
      </w:pPr>
      <w:r>
        <w:rPr>
          <w:noProof/>
        </w:rPr>
        <mc:AlternateContent>
          <mc:Choice Requires="wps">
            <w:drawing>
              <wp:anchor distT="45720" distB="45720" distL="114300" distR="114300" simplePos="0" relativeHeight="251722752" behindDoc="0" locked="0" layoutInCell="1" allowOverlap="1" wp14:anchorId="1DB022E5" wp14:editId="187957A4">
                <wp:simplePos x="0" y="0"/>
                <wp:positionH relativeFrom="margin">
                  <wp:posOffset>1635215</wp:posOffset>
                </wp:positionH>
                <wp:positionV relativeFrom="paragraph">
                  <wp:posOffset>76257</wp:posOffset>
                </wp:positionV>
                <wp:extent cx="3579223" cy="727940"/>
                <wp:effectExtent l="0" t="88900" r="0" b="8509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79223" cy="727940"/>
                        </a:xfrm>
                        <a:prstGeom prst="rect">
                          <a:avLst/>
                        </a:prstGeom>
                        <a:noFill/>
                        <a:ln w="9525">
                          <a:noFill/>
                          <a:miter lim="800000"/>
                          <a:headEnd/>
                          <a:tailEnd/>
                        </a:ln>
                      </wps:spPr>
                      <wps:txbx>
                        <w:txbxContent>
                          <w:p w14:paraId="53A6CEBD" w14:textId="77777777" w:rsidR="006D4FD3" w:rsidRPr="000E1D89" w:rsidRDefault="006D4FD3" w:rsidP="006D4FD3">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B022E5" id="_x0000_t202" coordsize="21600,21600" o:spt="202" path="m,l,21600r21600,l21600,xe">
                <v:stroke joinstyle="miter"/>
                <v:path gradientshapeok="t" o:connecttype="rect"/>
              </v:shapetype>
              <v:shape id="Text Box 2" o:spid="_x0000_s1026" type="#_x0000_t202" style="position:absolute;margin-left:128.75pt;margin-top:6pt;width:281.85pt;height:57.3pt;rotation:-243597fd;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" filled="f" stroked="f">
                <v:textbox>
                  <w:txbxContent>
                    <w:p w14:paraId="53A6CEBD" w14:textId="77777777" w:rsidR="006D4FD3" w:rsidRPr="000E1D89" w:rsidRDefault="006D4FD3" w:rsidP="006D4FD3">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bl>
      <w:tblPr>
        <w:tblStyle w:val="TableGrid"/>
        <w:tblW w:w="10795" w:type="dxa"/>
        <w:tblLook w:val="04A0" w:firstRow="1" w:lastRow="0" w:firstColumn="1" w:lastColumn="0" w:noHBand="0" w:noVBand="1"/>
      </w:tblPr>
      <w:tblGrid>
        <w:gridCol w:w="2695"/>
        <w:gridCol w:w="2520"/>
        <w:gridCol w:w="2700"/>
        <w:gridCol w:w="2880"/>
      </w:tblGrid>
      <w:tr w:rsidR="00BB34CB" w:rsidRPr="00560760" w14:paraId="1D1DC5C4" w14:textId="77777777" w:rsidTr="00877B7B">
        <w:tc>
          <w:tcPr>
            <w:tcW w:w="2695" w:type="dxa"/>
            <w:shd w:val="clear" w:color="auto" w:fill="595959" w:themeFill="text1" w:themeFillTint="A6"/>
          </w:tcPr>
          <w:p w14:paraId="277F6054" w14:textId="77777777" w:rsidR="00BB34CB" w:rsidRPr="00560760" w:rsidRDefault="00BB34CB" w:rsidP="00877B7B">
            <w:pPr>
              <w:autoSpaceDE w:val="0"/>
              <w:autoSpaceDN w:val="0"/>
              <w:adjustRightInd w:val="0"/>
              <w:rPr>
                <w:rFonts w:eastAsia="Times New Roman" w:cstheme="minorHAnsi"/>
                <w:color w:val="FFFFFF" w:themeColor="background1"/>
              </w:rPr>
            </w:pPr>
            <w:r w:rsidRPr="00560760">
              <w:rPr>
                <w:rFonts w:eastAsia="Times New Roman" w:cstheme="minorHAnsi"/>
                <w:color w:val="FFFFFF" w:themeColor="background1"/>
              </w:rPr>
              <w:t>NAME</w:t>
            </w:r>
          </w:p>
        </w:tc>
        <w:tc>
          <w:tcPr>
            <w:tcW w:w="2520" w:type="dxa"/>
            <w:shd w:val="clear" w:color="auto" w:fill="595959" w:themeFill="text1" w:themeFillTint="A6"/>
          </w:tcPr>
          <w:p w14:paraId="5C9F4A95" w14:textId="77777777" w:rsidR="00BB34CB" w:rsidRPr="00560760" w:rsidRDefault="00BB34CB"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TITLE</w:t>
            </w:r>
          </w:p>
        </w:tc>
        <w:tc>
          <w:tcPr>
            <w:tcW w:w="2700" w:type="dxa"/>
            <w:shd w:val="clear" w:color="auto" w:fill="595959" w:themeFill="text1" w:themeFillTint="A6"/>
          </w:tcPr>
          <w:p w14:paraId="65FD2EB0" w14:textId="10BA2F71" w:rsidR="00BB34CB" w:rsidRPr="00560760" w:rsidRDefault="00BB34CB"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PHONE NUMBER(S)</w:t>
            </w:r>
          </w:p>
        </w:tc>
        <w:tc>
          <w:tcPr>
            <w:tcW w:w="2880" w:type="dxa"/>
            <w:shd w:val="clear" w:color="auto" w:fill="595959" w:themeFill="text1" w:themeFillTint="A6"/>
          </w:tcPr>
          <w:p w14:paraId="3CF4F9BE" w14:textId="77777777" w:rsidR="00BB34CB" w:rsidRPr="00560760" w:rsidRDefault="00BB34CB"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EMAIL</w:t>
            </w:r>
          </w:p>
        </w:tc>
      </w:tr>
      <w:tr w:rsidR="00BB34CB" w:rsidRPr="00560760" w14:paraId="3ABAF739" w14:textId="77777777" w:rsidTr="00877B7B">
        <w:tc>
          <w:tcPr>
            <w:tcW w:w="2695" w:type="dxa"/>
            <w:shd w:val="clear" w:color="auto" w:fill="FFFFFF" w:themeFill="background1"/>
          </w:tcPr>
          <w:p w14:paraId="1A38BE95"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DF40D75"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66B5053D" w14:textId="14B20CF9"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4996D6CB"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r>
      <w:tr w:rsidR="00BB34CB" w:rsidRPr="00560760" w14:paraId="6F2B4F75" w14:textId="77777777" w:rsidTr="00877B7B">
        <w:tc>
          <w:tcPr>
            <w:tcW w:w="2695" w:type="dxa"/>
            <w:shd w:val="clear" w:color="auto" w:fill="FFFFFF" w:themeFill="background1"/>
          </w:tcPr>
          <w:p w14:paraId="31AB1881"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BD7DBB1" w14:textId="0C8839DB"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313CC12" w14:textId="2848C02B" w:rsidR="00BB34CB" w:rsidRPr="00560760" w:rsidRDefault="00BB34CB"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5988C646" w14:textId="77777777" w:rsidR="00BB34CB" w:rsidRPr="00560760" w:rsidRDefault="00BB34CB" w:rsidP="00877B7B">
            <w:pPr>
              <w:autoSpaceDE w:val="0"/>
              <w:autoSpaceDN w:val="0"/>
              <w:adjustRightInd w:val="0"/>
              <w:rPr>
                <w:rFonts w:eastAsia="Times New Roman" w:cstheme="minorHAnsi"/>
                <w:color w:val="808080" w:themeColor="background1" w:themeShade="80"/>
              </w:rPr>
            </w:pPr>
          </w:p>
        </w:tc>
      </w:tr>
      <w:tr w:rsidR="006D4FD3" w:rsidRPr="00560760" w14:paraId="205551B4" w14:textId="77777777" w:rsidTr="00877B7B">
        <w:tc>
          <w:tcPr>
            <w:tcW w:w="2695" w:type="dxa"/>
            <w:shd w:val="clear" w:color="auto" w:fill="FFFFFF" w:themeFill="background1"/>
          </w:tcPr>
          <w:p w14:paraId="715CE3D4" w14:textId="77777777" w:rsidR="006D4FD3" w:rsidRPr="00560760" w:rsidRDefault="006D4FD3"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139D243E" w14:textId="05FE099F" w:rsidR="006D4FD3" w:rsidRPr="00560760" w:rsidRDefault="006D4FD3"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0E842B7A" w14:textId="5A03FF11" w:rsidR="006D4FD3" w:rsidRPr="00560760" w:rsidRDefault="006D4FD3"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7F84AFB3" w14:textId="77777777" w:rsidR="006D4FD3" w:rsidRPr="00560760" w:rsidRDefault="006D4FD3" w:rsidP="00877B7B">
            <w:pPr>
              <w:autoSpaceDE w:val="0"/>
              <w:autoSpaceDN w:val="0"/>
              <w:adjustRightInd w:val="0"/>
              <w:rPr>
                <w:rFonts w:eastAsia="Times New Roman" w:cstheme="minorHAnsi"/>
                <w:color w:val="808080" w:themeColor="background1" w:themeShade="80"/>
              </w:rPr>
            </w:pPr>
          </w:p>
        </w:tc>
      </w:tr>
    </w:tbl>
    <w:p w14:paraId="0806F055" w14:textId="7480E480" w:rsidR="00A5789C" w:rsidRDefault="00A5789C" w:rsidP="00BB34CB">
      <w:pPr>
        <w:pStyle w:val="ListParagraph"/>
        <w:autoSpaceDE w:val="0"/>
        <w:autoSpaceDN w:val="0"/>
        <w:adjustRightInd w:val="0"/>
        <w:spacing w:after="0" w:line="240" w:lineRule="auto"/>
        <w:ind w:left="0"/>
      </w:pPr>
    </w:p>
    <w:p w14:paraId="4F566C97" w14:textId="4D321A70" w:rsidR="00A5789C" w:rsidRPr="00843CB6" w:rsidRDefault="004F4E0A" w:rsidP="00A5789C">
      <w:pPr>
        <w:autoSpaceDE w:val="0"/>
        <w:autoSpaceDN w:val="0"/>
        <w:adjustRightInd w:val="0"/>
        <w:spacing w:after="0"/>
        <w:rPr>
          <w:rFonts w:eastAsia="Times New Roman" w:cstheme="minorHAnsi"/>
          <w:b/>
          <w:bCs/>
          <w:u w:val="single"/>
        </w:rPr>
      </w:pPr>
      <w:r>
        <w:rPr>
          <w:rFonts w:eastAsia="Times New Roman" w:cstheme="minorHAnsi"/>
          <w:b/>
          <w:bCs/>
          <w:u w:val="single"/>
        </w:rPr>
        <w:t xml:space="preserve">a1. </w:t>
      </w:r>
      <w:r w:rsidR="00A5789C">
        <w:rPr>
          <w:rFonts w:eastAsia="Times New Roman" w:cstheme="minorHAnsi"/>
          <w:b/>
          <w:bCs/>
          <w:u w:val="single"/>
        </w:rPr>
        <w:t>Extent and Frequency of Cleaning</w:t>
      </w:r>
    </w:p>
    <w:p w14:paraId="56FB73B0" w14:textId="0754FFA9" w:rsidR="00A5789C" w:rsidRDefault="00A5789C" w:rsidP="00A5789C">
      <w:pPr>
        <w:pStyle w:val="ListParagraph"/>
        <w:autoSpaceDE w:val="0"/>
        <w:autoSpaceDN w:val="0"/>
        <w:adjustRightInd w:val="0"/>
        <w:spacing w:after="0" w:line="240" w:lineRule="auto"/>
        <w:ind w:left="0"/>
      </w:pPr>
      <w:r w:rsidRPr="00A5789C">
        <w:t xml:space="preserve">The cleaning </w:t>
      </w:r>
      <w:r>
        <w:t>and disinfecting extent and frequency of cleaning are</w:t>
      </w:r>
      <w:r w:rsidRPr="00A5789C">
        <w:t xml:space="preserve"> determined by the amount of </w:t>
      </w:r>
      <w:r>
        <w:t xml:space="preserve">surface </w:t>
      </w:r>
      <w:r w:rsidRPr="00A5789C">
        <w:t>usage</w:t>
      </w:r>
      <w:r>
        <w:t xml:space="preserve">. </w:t>
      </w:r>
      <w:r w:rsidRPr="00A5789C">
        <w:rPr>
          <w:b/>
          <w:bCs/>
        </w:rPr>
        <w:t>High</w:t>
      </w:r>
      <w:r w:rsidR="00A347AF">
        <w:rPr>
          <w:b/>
          <w:bCs/>
        </w:rPr>
        <w:t xml:space="preserve"> </w:t>
      </w:r>
      <w:r w:rsidRPr="00A5789C">
        <w:rPr>
          <w:b/>
          <w:bCs/>
        </w:rPr>
        <w:t>touch surfaces present increased risk for contamination, particularly in high transit areas, and</w:t>
      </w:r>
      <w:r w:rsidR="006D4FD3">
        <w:rPr>
          <w:b/>
          <w:bCs/>
        </w:rPr>
        <w:t xml:space="preserve"> may</w:t>
      </w:r>
      <w:r w:rsidRPr="00A5789C">
        <w:rPr>
          <w:b/>
          <w:bCs/>
        </w:rPr>
        <w:t xml:space="preserve"> require more frequent disinfection and thorough sanitization (e.g., daily and/or multiple times per day). </w:t>
      </w:r>
      <w:r>
        <w:t>Whereas, u</w:t>
      </w:r>
      <w:r w:rsidRPr="00A5789C">
        <w:t xml:space="preserve">nnecessary disinfection and sanitization </w:t>
      </w:r>
      <w:r>
        <w:t xml:space="preserve">for low-touch surfaces </w:t>
      </w:r>
      <w:r w:rsidRPr="00A5789C">
        <w:t>can negatively impact immune health.</w:t>
      </w:r>
    </w:p>
    <w:p w14:paraId="62E09B55" w14:textId="403EFD9F" w:rsidR="00EF686C" w:rsidRPr="00950E2D" w:rsidRDefault="00EF686C" w:rsidP="00A5789C">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2695"/>
        <w:gridCol w:w="2520"/>
        <w:gridCol w:w="2700"/>
        <w:gridCol w:w="2880"/>
      </w:tblGrid>
      <w:tr w:rsidR="00EF686C" w:rsidRPr="00560760" w14:paraId="05B88BE4" w14:textId="77777777" w:rsidTr="003D12D9">
        <w:tc>
          <w:tcPr>
            <w:tcW w:w="10795" w:type="dxa"/>
            <w:gridSpan w:val="4"/>
            <w:shd w:val="clear" w:color="auto" w:fill="34647C"/>
          </w:tcPr>
          <w:p w14:paraId="66708559" w14:textId="1AAD8102" w:rsidR="00EF686C" w:rsidRPr="00EF686C" w:rsidRDefault="00EF686C" w:rsidP="00A32700">
            <w:pPr>
              <w:autoSpaceDE w:val="0"/>
              <w:autoSpaceDN w:val="0"/>
              <w:adjustRightInd w:val="0"/>
              <w:rPr>
                <w:rFonts w:eastAsia="Times New Roman" w:cstheme="minorHAnsi"/>
                <w:b/>
                <w:bCs/>
                <w:color w:val="FFFFFF" w:themeColor="background1"/>
              </w:rPr>
            </w:pPr>
            <w:r w:rsidRPr="00EF686C">
              <w:rPr>
                <w:rFonts w:eastAsia="Times New Roman" w:cstheme="minorHAnsi"/>
                <w:b/>
                <w:bCs/>
                <w:color w:val="FFFFFF" w:themeColor="background1"/>
              </w:rPr>
              <w:t>HIGH-TOUCH SURFACES</w:t>
            </w:r>
          </w:p>
        </w:tc>
      </w:tr>
      <w:tr w:rsidR="00EF686C" w:rsidRPr="00560760" w14:paraId="08F1BA56" w14:textId="77777777" w:rsidTr="00EF686C">
        <w:tc>
          <w:tcPr>
            <w:tcW w:w="2695" w:type="dxa"/>
            <w:shd w:val="clear" w:color="auto" w:fill="404040" w:themeFill="text1" w:themeFillTint="BF"/>
          </w:tcPr>
          <w:p w14:paraId="1B2C489B" w14:textId="1B5A09AC"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Surface Type</w:t>
            </w:r>
          </w:p>
        </w:tc>
        <w:tc>
          <w:tcPr>
            <w:tcW w:w="2520" w:type="dxa"/>
            <w:shd w:val="clear" w:color="auto" w:fill="404040" w:themeFill="text1" w:themeFillTint="BF"/>
          </w:tcPr>
          <w:p w14:paraId="0CEA3110" w14:textId="168C369E"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Location</w:t>
            </w:r>
          </w:p>
        </w:tc>
        <w:tc>
          <w:tcPr>
            <w:tcW w:w="2700" w:type="dxa"/>
            <w:shd w:val="clear" w:color="auto" w:fill="404040" w:themeFill="text1" w:themeFillTint="BF"/>
          </w:tcPr>
          <w:p w14:paraId="0F68E29F" w14:textId="6E80DB4C"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Cleaning Strategy</w:t>
            </w:r>
          </w:p>
        </w:tc>
        <w:tc>
          <w:tcPr>
            <w:tcW w:w="2880" w:type="dxa"/>
            <w:shd w:val="clear" w:color="auto" w:fill="404040" w:themeFill="text1" w:themeFillTint="BF"/>
          </w:tcPr>
          <w:p w14:paraId="45CA9CE4" w14:textId="45EC395E" w:rsidR="00EF686C" w:rsidRPr="00783667" w:rsidRDefault="00783667" w:rsidP="00A32700">
            <w:pPr>
              <w:autoSpaceDE w:val="0"/>
              <w:autoSpaceDN w:val="0"/>
              <w:adjustRightInd w:val="0"/>
              <w:rPr>
                <w:rFonts w:eastAsia="Times New Roman" w:cstheme="minorHAnsi"/>
                <w:b/>
                <w:bCs/>
                <w:color w:val="FFFFFF" w:themeColor="background1"/>
              </w:rPr>
            </w:pPr>
            <w:r w:rsidRPr="00783667">
              <w:rPr>
                <w:rFonts w:eastAsia="Times New Roman" w:cstheme="minorHAnsi"/>
                <w:b/>
                <w:bCs/>
                <w:color w:val="FFFFFF" w:themeColor="background1"/>
              </w:rPr>
              <w:t>Frequency</w:t>
            </w:r>
          </w:p>
        </w:tc>
      </w:tr>
      <w:tr w:rsidR="00EF686C" w:rsidRPr="00560760" w14:paraId="1D9BE540" w14:textId="77777777" w:rsidTr="00A32700">
        <w:tc>
          <w:tcPr>
            <w:tcW w:w="2695" w:type="dxa"/>
            <w:shd w:val="clear" w:color="auto" w:fill="FFFFFF" w:themeFill="background1"/>
          </w:tcPr>
          <w:p w14:paraId="3C86311C" w14:textId="76E2AB5A" w:rsidR="00EF686C" w:rsidRPr="0044110F" w:rsidRDefault="00950E2D" w:rsidP="00A32700">
            <w:pPr>
              <w:autoSpaceDE w:val="0"/>
              <w:autoSpaceDN w:val="0"/>
              <w:adjustRightInd w:val="0"/>
              <w:rPr>
                <w:rFonts w:eastAsia="Times New Roman" w:cstheme="minorHAnsi"/>
                <w:color w:val="808080" w:themeColor="background1" w:themeShade="80"/>
                <w:sz w:val="20"/>
                <w:szCs w:val="20"/>
              </w:rPr>
            </w:pPr>
            <w:r w:rsidRPr="0044110F">
              <w:rPr>
                <w:rFonts w:eastAsia="Times New Roman" w:cstheme="minorHAnsi"/>
                <w:i/>
                <w:iCs/>
                <w:color w:val="808080" w:themeColor="background1" w:themeShade="80"/>
                <w:sz w:val="20"/>
                <w:szCs w:val="20"/>
              </w:rPr>
              <w:t>[e.g., doorknobs, handles and fixtures, light switches, countertops, etc.]</w:t>
            </w:r>
          </w:p>
        </w:tc>
        <w:tc>
          <w:tcPr>
            <w:tcW w:w="2520" w:type="dxa"/>
            <w:shd w:val="clear" w:color="auto" w:fill="FFFFFF" w:themeFill="background1"/>
          </w:tcPr>
          <w:p w14:paraId="0316DE09" w14:textId="12BAD946" w:rsidR="00EF686C" w:rsidRPr="0044110F" w:rsidRDefault="00EF686C" w:rsidP="00A32700">
            <w:pPr>
              <w:autoSpaceDE w:val="0"/>
              <w:autoSpaceDN w:val="0"/>
              <w:adjustRightInd w:val="0"/>
              <w:rPr>
                <w:rFonts w:eastAsia="Times New Roman" w:cstheme="minorHAnsi"/>
                <w:i/>
                <w:iCs/>
                <w:color w:val="808080" w:themeColor="background1" w:themeShade="80"/>
                <w:sz w:val="20"/>
                <w:szCs w:val="20"/>
              </w:rPr>
            </w:pPr>
            <w:r w:rsidRPr="0044110F">
              <w:rPr>
                <w:rFonts w:eastAsia="Times New Roman" w:cstheme="minorHAnsi"/>
                <w:i/>
                <w:iCs/>
                <w:color w:val="808080" w:themeColor="background1" w:themeShade="80"/>
                <w:sz w:val="20"/>
                <w:szCs w:val="20"/>
              </w:rPr>
              <w:t>[e.g., bathrooms, even-numbered workstations</w:t>
            </w:r>
            <w:r w:rsidR="00950E2D" w:rsidRPr="0044110F">
              <w:rPr>
                <w:rFonts w:eastAsia="Times New Roman" w:cstheme="minorHAnsi"/>
                <w:i/>
                <w:iCs/>
                <w:color w:val="808080" w:themeColor="background1" w:themeShade="80"/>
                <w:sz w:val="20"/>
                <w:szCs w:val="20"/>
              </w:rPr>
              <w:t>, etc.</w:t>
            </w:r>
            <w:r w:rsidRPr="0044110F">
              <w:rPr>
                <w:rFonts w:eastAsia="Times New Roman" w:cstheme="minorHAnsi"/>
                <w:i/>
                <w:iCs/>
                <w:color w:val="808080" w:themeColor="background1" w:themeShade="80"/>
                <w:sz w:val="20"/>
                <w:szCs w:val="20"/>
              </w:rPr>
              <w:t>]</w:t>
            </w:r>
          </w:p>
        </w:tc>
        <w:tc>
          <w:tcPr>
            <w:tcW w:w="2700" w:type="dxa"/>
            <w:shd w:val="clear" w:color="auto" w:fill="FFFFFF" w:themeFill="background1"/>
          </w:tcPr>
          <w:p w14:paraId="1F50B119" w14:textId="0533069B" w:rsidR="00EF686C" w:rsidRPr="0044110F" w:rsidRDefault="00EF686C" w:rsidP="00A32700">
            <w:pPr>
              <w:autoSpaceDE w:val="0"/>
              <w:autoSpaceDN w:val="0"/>
              <w:adjustRightInd w:val="0"/>
              <w:rPr>
                <w:rFonts w:eastAsia="Times New Roman" w:cstheme="minorHAnsi"/>
                <w:i/>
                <w:iCs/>
                <w:color w:val="808080" w:themeColor="background1" w:themeShade="80"/>
                <w:sz w:val="20"/>
                <w:szCs w:val="20"/>
              </w:rPr>
            </w:pPr>
            <w:r w:rsidRPr="0044110F">
              <w:rPr>
                <w:rFonts w:eastAsia="Times New Roman" w:cstheme="minorHAnsi"/>
                <w:i/>
                <w:iCs/>
                <w:color w:val="808080" w:themeColor="background1" w:themeShade="80"/>
                <w:sz w:val="20"/>
                <w:szCs w:val="20"/>
              </w:rPr>
              <w:t>[e.g., wipe and use all-purpose cleaner, vacuum clean, disinfect</w:t>
            </w:r>
            <w:r w:rsidR="00950E2D" w:rsidRPr="0044110F">
              <w:rPr>
                <w:rFonts w:eastAsia="Times New Roman" w:cstheme="minorHAnsi"/>
                <w:i/>
                <w:iCs/>
                <w:color w:val="808080" w:themeColor="background1" w:themeShade="80"/>
                <w:sz w:val="20"/>
                <w:szCs w:val="20"/>
              </w:rPr>
              <w:t>, etc.</w:t>
            </w:r>
            <w:r w:rsidRPr="0044110F">
              <w:rPr>
                <w:rFonts w:eastAsia="Times New Roman" w:cstheme="minorHAnsi"/>
                <w:i/>
                <w:iCs/>
                <w:color w:val="808080" w:themeColor="background1" w:themeShade="80"/>
                <w:sz w:val="20"/>
                <w:szCs w:val="20"/>
              </w:rPr>
              <w:t>]</w:t>
            </w:r>
          </w:p>
        </w:tc>
        <w:tc>
          <w:tcPr>
            <w:tcW w:w="2880" w:type="dxa"/>
            <w:shd w:val="clear" w:color="auto" w:fill="FFFFFF" w:themeFill="background1"/>
          </w:tcPr>
          <w:p w14:paraId="75A6DDE7" w14:textId="06FF5AF2" w:rsidR="00EF686C" w:rsidRPr="0044110F" w:rsidRDefault="00EF686C" w:rsidP="00A32700">
            <w:pPr>
              <w:autoSpaceDE w:val="0"/>
              <w:autoSpaceDN w:val="0"/>
              <w:adjustRightInd w:val="0"/>
              <w:rPr>
                <w:rFonts w:eastAsia="Times New Roman" w:cstheme="minorHAnsi"/>
                <w:i/>
                <w:iCs/>
                <w:color w:val="808080" w:themeColor="background1" w:themeShade="80"/>
                <w:sz w:val="20"/>
                <w:szCs w:val="20"/>
              </w:rPr>
            </w:pPr>
            <w:r w:rsidRPr="0044110F">
              <w:rPr>
                <w:rFonts w:eastAsia="Times New Roman" w:cstheme="minorHAnsi"/>
                <w:i/>
                <w:iCs/>
                <w:color w:val="808080" w:themeColor="background1" w:themeShade="80"/>
                <w:sz w:val="20"/>
                <w:szCs w:val="20"/>
              </w:rPr>
              <w:t xml:space="preserve">[e.g., </w:t>
            </w:r>
            <w:r w:rsidR="009842E8" w:rsidRPr="0044110F">
              <w:rPr>
                <w:rFonts w:eastAsia="Times New Roman" w:cstheme="minorHAnsi"/>
                <w:i/>
                <w:iCs/>
                <w:color w:val="808080" w:themeColor="background1" w:themeShade="80"/>
                <w:sz w:val="20"/>
                <w:szCs w:val="20"/>
              </w:rPr>
              <w:t>weekly vacuum cleaning and monthly wet carpet cleaning</w:t>
            </w:r>
            <w:r w:rsidR="00950E2D" w:rsidRPr="0044110F">
              <w:rPr>
                <w:rFonts w:eastAsia="Times New Roman" w:cstheme="minorHAnsi"/>
                <w:i/>
                <w:iCs/>
                <w:color w:val="808080" w:themeColor="background1" w:themeShade="80"/>
                <w:sz w:val="20"/>
                <w:szCs w:val="20"/>
              </w:rPr>
              <w:t>, etc.</w:t>
            </w:r>
            <w:r w:rsidRPr="0044110F">
              <w:rPr>
                <w:rFonts w:eastAsia="Times New Roman" w:cstheme="minorHAnsi"/>
                <w:i/>
                <w:iCs/>
                <w:color w:val="808080" w:themeColor="background1" w:themeShade="80"/>
                <w:sz w:val="20"/>
                <w:szCs w:val="20"/>
              </w:rPr>
              <w:t>]</w:t>
            </w:r>
          </w:p>
        </w:tc>
      </w:tr>
      <w:tr w:rsidR="00EF686C" w:rsidRPr="00560760" w14:paraId="378062BC" w14:textId="77777777" w:rsidTr="00A32700">
        <w:tc>
          <w:tcPr>
            <w:tcW w:w="2695" w:type="dxa"/>
            <w:shd w:val="clear" w:color="auto" w:fill="FFFFFF" w:themeFill="background1"/>
          </w:tcPr>
          <w:p w14:paraId="00B68552"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75254FAF"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336EF5EC"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42DD1BCD"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r>
      <w:tr w:rsidR="00EF686C" w:rsidRPr="00560760" w14:paraId="5AA3C370" w14:textId="77777777" w:rsidTr="00A32700">
        <w:tc>
          <w:tcPr>
            <w:tcW w:w="2695" w:type="dxa"/>
            <w:shd w:val="clear" w:color="auto" w:fill="FFFFFF" w:themeFill="background1"/>
          </w:tcPr>
          <w:p w14:paraId="5358A947"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B62E09D"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6B4F9603"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673AED05" w14:textId="77777777" w:rsidR="00EF686C" w:rsidRPr="00560760" w:rsidRDefault="00EF686C" w:rsidP="00A32700">
            <w:pPr>
              <w:autoSpaceDE w:val="0"/>
              <w:autoSpaceDN w:val="0"/>
              <w:adjustRightInd w:val="0"/>
              <w:rPr>
                <w:rFonts w:eastAsia="Times New Roman" w:cstheme="minorHAnsi"/>
                <w:color w:val="808080" w:themeColor="background1" w:themeShade="80"/>
              </w:rPr>
            </w:pPr>
          </w:p>
        </w:tc>
      </w:tr>
    </w:tbl>
    <w:p w14:paraId="4F0A8456" w14:textId="1D6FF52D" w:rsidR="00A5789C" w:rsidRDefault="00A5789C" w:rsidP="00BB34CB">
      <w:pPr>
        <w:pStyle w:val="ListParagraph"/>
        <w:autoSpaceDE w:val="0"/>
        <w:autoSpaceDN w:val="0"/>
        <w:adjustRightInd w:val="0"/>
        <w:spacing w:after="0" w:line="240" w:lineRule="auto"/>
        <w:ind w:left="0"/>
      </w:pPr>
    </w:p>
    <w:p w14:paraId="0E5D78BA" w14:textId="78C61E8D" w:rsidR="004F4E0A" w:rsidRDefault="004F4E0A" w:rsidP="00A5789C">
      <w:pPr>
        <w:autoSpaceDE w:val="0"/>
        <w:autoSpaceDN w:val="0"/>
        <w:adjustRightInd w:val="0"/>
        <w:spacing w:after="0"/>
        <w:rPr>
          <w:rFonts w:eastAsia="Times New Roman" w:cstheme="minorHAnsi"/>
          <w:b/>
          <w:bCs/>
          <w:u w:val="single"/>
        </w:rPr>
      </w:pPr>
      <w:r>
        <w:rPr>
          <w:rFonts w:eastAsia="Times New Roman" w:cstheme="minorHAnsi"/>
          <w:b/>
          <w:bCs/>
          <w:u w:val="single"/>
        </w:rPr>
        <w:t>a2. Cleaning Responsibilities</w:t>
      </w:r>
    </w:p>
    <w:p w14:paraId="56D0C969" w14:textId="77777777" w:rsidR="004F4E0A" w:rsidRDefault="004F4E0A" w:rsidP="004F4E0A">
      <w:pPr>
        <w:pStyle w:val="ListParagraph"/>
        <w:autoSpaceDE w:val="0"/>
        <w:autoSpaceDN w:val="0"/>
        <w:adjustRightInd w:val="0"/>
        <w:spacing w:after="0" w:line="240" w:lineRule="auto"/>
        <w:ind w:left="0"/>
      </w:pPr>
      <w:r w:rsidRPr="00BA0B6A">
        <w:rPr>
          <w:i/>
          <w:iCs/>
          <w:color w:val="808080" w:themeColor="background1" w:themeShade="80"/>
        </w:rPr>
        <w:t>[Maintenance staff]</w:t>
      </w:r>
      <w:r w:rsidRPr="00BA0B6A">
        <w:rPr>
          <w:color w:val="808080" w:themeColor="background1" w:themeShade="80"/>
        </w:rPr>
        <w:t xml:space="preserve"> </w:t>
      </w:r>
      <w:r>
        <w:t>are</w:t>
      </w:r>
      <w:r w:rsidRPr="00BB34CB">
        <w:t xml:space="preserve"> responsible for cleaning all public areas of the project space as outlined in the Cleaning Plan for the project. Building occupants are requested to use the unscented spray provided under the break room sink to clean the surfaces within their individual workstation and report any areas that require attention to the cleaning staff or the receptionist on duty.</w:t>
      </w:r>
    </w:p>
    <w:p w14:paraId="6A7CF506" w14:textId="77777777" w:rsidR="004F4E0A" w:rsidRDefault="004F4E0A" w:rsidP="00950E2D">
      <w:pPr>
        <w:autoSpaceDE w:val="0"/>
        <w:autoSpaceDN w:val="0"/>
        <w:adjustRightInd w:val="0"/>
        <w:spacing w:after="0" w:line="240" w:lineRule="auto"/>
        <w:rPr>
          <w:rFonts w:eastAsia="Times New Roman" w:cstheme="minorHAnsi"/>
          <w:b/>
          <w:bCs/>
          <w:u w:val="single"/>
        </w:rPr>
      </w:pPr>
    </w:p>
    <w:p w14:paraId="77839EF5" w14:textId="7FBA48E3" w:rsidR="00A5789C" w:rsidRPr="00843CB6" w:rsidRDefault="004F4E0A" w:rsidP="00A5789C">
      <w:pPr>
        <w:autoSpaceDE w:val="0"/>
        <w:autoSpaceDN w:val="0"/>
        <w:adjustRightInd w:val="0"/>
        <w:spacing w:after="0"/>
        <w:rPr>
          <w:rFonts w:eastAsia="Times New Roman" w:cstheme="minorHAnsi"/>
          <w:b/>
          <w:bCs/>
          <w:u w:val="single"/>
        </w:rPr>
      </w:pPr>
      <w:r>
        <w:rPr>
          <w:rFonts w:eastAsia="Times New Roman" w:cstheme="minorHAnsi"/>
          <w:b/>
          <w:bCs/>
          <w:u w:val="single"/>
        </w:rPr>
        <w:t xml:space="preserve">a3. Location of </w:t>
      </w:r>
      <w:r w:rsidR="00A5789C">
        <w:rPr>
          <w:rFonts w:eastAsia="Times New Roman" w:cstheme="minorHAnsi"/>
          <w:b/>
          <w:bCs/>
          <w:u w:val="single"/>
        </w:rPr>
        <w:t>Cleaning Supplies Available</w:t>
      </w:r>
    </w:p>
    <w:p w14:paraId="0F760382" w14:textId="4ABDC037" w:rsidR="00A5789C" w:rsidRDefault="00A5789C" w:rsidP="00A5789C">
      <w:pPr>
        <w:pStyle w:val="ListParagraph"/>
        <w:autoSpaceDE w:val="0"/>
        <w:autoSpaceDN w:val="0"/>
        <w:adjustRightInd w:val="0"/>
        <w:spacing w:after="0" w:line="240" w:lineRule="auto"/>
        <w:ind w:left="0"/>
      </w:pPr>
      <w:r w:rsidRPr="00A5789C">
        <w:t xml:space="preserve">The approved cleaning products purchased for use by the cleaning staff are in the janitor’s closets outside of the restrooms on the </w:t>
      </w:r>
      <w:r w:rsidRPr="00BA0B6A">
        <w:rPr>
          <w:i/>
          <w:iCs/>
          <w:color w:val="808080" w:themeColor="background1" w:themeShade="80"/>
        </w:rPr>
        <w:t>[X, Y, Z]</w:t>
      </w:r>
      <w:r w:rsidRPr="00BA0B6A">
        <w:rPr>
          <w:color w:val="808080" w:themeColor="background1" w:themeShade="80"/>
        </w:rPr>
        <w:t xml:space="preserve"> </w:t>
      </w:r>
      <w:r w:rsidRPr="00A5789C">
        <w:t>floor</w:t>
      </w:r>
      <w:r>
        <w:t>(</w:t>
      </w:r>
      <w:r w:rsidRPr="00A5789C">
        <w:t>s</w:t>
      </w:r>
      <w:r>
        <w:t>)</w:t>
      </w:r>
      <w:r w:rsidRPr="00A5789C">
        <w:t>. Additionally, approved products for use by the building occupants are located under each of the break room sinks.</w:t>
      </w:r>
    </w:p>
    <w:p w14:paraId="386F1FA7" w14:textId="5A78722C" w:rsidR="00A5789C" w:rsidRDefault="00A5789C" w:rsidP="00BB34CB">
      <w:pPr>
        <w:pStyle w:val="ListParagraph"/>
        <w:autoSpaceDE w:val="0"/>
        <w:autoSpaceDN w:val="0"/>
        <w:adjustRightInd w:val="0"/>
        <w:spacing w:after="0" w:line="240" w:lineRule="auto"/>
        <w:ind w:left="0"/>
      </w:pPr>
    </w:p>
    <w:p w14:paraId="59C0F778" w14:textId="11D9B7E3" w:rsidR="00A5789C" w:rsidRPr="00A5789C" w:rsidRDefault="004F4E0A" w:rsidP="00BB34CB">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 xml:space="preserve">a4. </w:t>
      </w:r>
      <w:r w:rsidR="00A5789C">
        <w:rPr>
          <w:rFonts w:eastAsia="Times New Roman" w:cstheme="minorHAnsi"/>
          <w:b/>
          <w:bCs/>
          <w:u w:val="single"/>
        </w:rPr>
        <w:t>C</w:t>
      </w:r>
      <w:r w:rsidR="00A5789C" w:rsidRPr="00A5789C">
        <w:rPr>
          <w:rFonts w:eastAsia="Times New Roman" w:cstheme="minorHAnsi"/>
          <w:b/>
          <w:bCs/>
          <w:u w:val="single"/>
        </w:rPr>
        <w:t xml:space="preserve">leaning </w:t>
      </w:r>
      <w:r w:rsidR="00A5789C">
        <w:rPr>
          <w:rFonts w:eastAsia="Times New Roman" w:cstheme="minorHAnsi"/>
          <w:b/>
          <w:bCs/>
          <w:u w:val="single"/>
        </w:rPr>
        <w:t>P</w:t>
      </w:r>
      <w:r w:rsidR="00A5789C" w:rsidRPr="00A5789C">
        <w:rPr>
          <w:rFonts w:eastAsia="Times New Roman" w:cstheme="minorHAnsi"/>
          <w:b/>
          <w:bCs/>
          <w:u w:val="single"/>
        </w:rPr>
        <w:t>lan</w:t>
      </w:r>
      <w:r w:rsidR="00A5789C">
        <w:rPr>
          <w:rFonts w:eastAsia="Times New Roman" w:cstheme="minorHAnsi"/>
          <w:b/>
          <w:bCs/>
          <w:u w:val="single"/>
        </w:rPr>
        <w:t xml:space="preserve"> Adherence</w:t>
      </w:r>
    </w:p>
    <w:p w14:paraId="7EABE0E9" w14:textId="34D1E325" w:rsidR="00CF5164" w:rsidRDefault="00A5789C" w:rsidP="00CF5164">
      <w:pPr>
        <w:pStyle w:val="ListParagraph"/>
        <w:autoSpaceDE w:val="0"/>
        <w:autoSpaceDN w:val="0"/>
        <w:adjustRightInd w:val="0"/>
        <w:spacing w:after="0" w:line="240" w:lineRule="auto"/>
        <w:ind w:left="0"/>
        <w:rPr>
          <w:i/>
          <w:iCs/>
          <w:color w:val="808080" w:themeColor="background1" w:themeShade="80"/>
        </w:rPr>
      </w:pPr>
      <w:r w:rsidRPr="00A5789C">
        <w:t xml:space="preserve">To ensure that the plan is being followed cleaning logs must be maintained to document daily cleaning processes. Additionally, monthly meetings between the </w:t>
      </w:r>
      <w:r w:rsidR="00BA0B6A" w:rsidRPr="00BA0B6A">
        <w:rPr>
          <w:i/>
          <w:iCs/>
          <w:color w:val="808080" w:themeColor="background1" w:themeShade="80"/>
        </w:rPr>
        <w:t>[</w:t>
      </w:r>
      <w:r w:rsidRPr="00BA0B6A">
        <w:rPr>
          <w:i/>
          <w:iCs/>
          <w:color w:val="808080" w:themeColor="background1" w:themeShade="80"/>
        </w:rPr>
        <w:t>Facilities Manager (Employee Name)</w:t>
      </w:r>
      <w:r w:rsidR="00BA0B6A" w:rsidRPr="00BA0B6A">
        <w:rPr>
          <w:i/>
          <w:iCs/>
          <w:color w:val="808080" w:themeColor="background1" w:themeShade="80"/>
        </w:rPr>
        <w:t>]</w:t>
      </w:r>
      <w:r w:rsidRPr="00BA0B6A">
        <w:rPr>
          <w:color w:val="808080" w:themeColor="background1" w:themeShade="80"/>
        </w:rPr>
        <w:t xml:space="preserve"> </w:t>
      </w:r>
      <w:r w:rsidRPr="00A5789C">
        <w:t xml:space="preserve">and </w:t>
      </w:r>
      <w:r w:rsidR="00BA0B6A" w:rsidRPr="00BA0B6A">
        <w:rPr>
          <w:i/>
          <w:iCs/>
          <w:color w:val="808080" w:themeColor="background1" w:themeShade="80"/>
        </w:rPr>
        <w:t>[</w:t>
      </w:r>
      <w:r w:rsidRPr="00BA0B6A">
        <w:rPr>
          <w:i/>
          <w:iCs/>
          <w:color w:val="808080" w:themeColor="background1" w:themeShade="80"/>
        </w:rPr>
        <w:t>Housekeeping Manager (Employee Name)</w:t>
      </w:r>
      <w:r w:rsidR="00BA0B6A" w:rsidRPr="00BA0B6A">
        <w:rPr>
          <w:i/>
          <w:iCs/>
          <w:color w:val="808080" w:themeColor="background1" w:themeShade="80"/>
        </w:rPr>
        <w:t>]</w:t>
      </w:r>
      <w:r w:rsidRPr="00BA0B6A">
        <w:rPr>
          <w:i/>
          <w:iCs/>
          <w:color w:val="808080" w:themeColor="background1" w:themeShade="80"/>
        </w:rPr>
        <w:t xml:space="preserve"> </w:t>
      </w:r>
      <w:r w:rsidRPr="00A5789C">
        <w:t>will be held to go over the cleaning logs, discuss cleaning staffing, and evaluate adherence to the cleaning plan.</w:t>
      </w:r>
      <w:r w:rsidR="00CF5164">
        <w:t xml:space="preserve"> Adherence to plan will be also verified by monthly ATP testing conducted by a third-party provider </w:t>
      </w:r>
      <w:r w:rsidR="00CF5164" w:rsidRPr="00CF5164">
        <w:rPr>
          <w:i/>
          <w:iCs/>
          <w:color w:val="808080" w:themeColor="background1" w:themeShade="80"/>
        </w:rPr>
        <w:t>[XYZ</w:t>
      </w:r>
      <w:r w:rsidR="00CF5164">
        <w:rPr>
          <w:i/>
          <w:iCs/>
          <w:color w:val="808080" w:themeColor="background1" w:themeShade="80"/>
        </w:rPr>
        <w:t>].</w:t>
      </w:r>
    </w:p>
    <w:p w14:paraId="7303DEAD" w14:textId="77777777" w:rsidR="0044110F" w:rsidRDefault="0044110F" w:rsidP="00CF5164">
      <w:pPr>
        <w:pStyle w:val="ListParagraph"/>
        <w:autoSpaceDE w:val="0"/>
        <w:autoSpaceDN w:val="0"/>
        <w:adjustRightInd w:val="0"/>
        <w:spacing w:after="0" w:line="240" w:lineRule="auto"/>
        <w:ind w:left="0"/>
      </w:pPr>
    </w:p>
    <w:p w14:paraId="1D00A208" w14:textId="2AF1216B" w:rsidR="005F07D9" w:rsidRPr="00E3528D" w:rsidRDefault="005F07D9" w:rsidP="005F07D9">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691008" behindDoc="1" locked="0" layoutInCell="1" allowOverlap="1" wp14:anchorId="0E28B0DF" wp14:editId="16A3CECE">
                <wp:simplePos x="0" y="0"/>
                <wp:positionH relativeFrom="margin">
                  <wp:posOffset>-33020</wp:posOffset>
                </wp:positionH>
                <wp:positionV relativeFrom="paragraph">
                  <wp:posOffset>210820</wp:posOffset>
                </wp:positionV>
                <wp:extent cx="6927215" cy="158750"/>
                <wp:effectExtent l="0" t="0" r="6985" b="0"/>
                <wp:wrapNone/>
                <wp:docPr id="4" name="Rectangle 4"/>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EB992" id="Rectangle 4" o:spid="_x0000_s1026" style="position:absolute;margin-left:-2.6pt;margin-top:16.6pt;width:545.45pt;height:12.5pt;z-index:-251625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" fillcolor="#3f7a96" stroked="f" strokeweight="1pt">
                <v:textbox inset="0,0,0,0"/>
                <w10:wrap anchorx="margin"/>
              </v:rect>
            </w:pict>
          </mc:Fallback>
        </mc:AlternateContent>
      </w:r>
      <w:r>
        <w:rPr>
          <w:rFonts w:cstheme="minorHAnsi"/>
          <w:color w:val="3F7A96"/>
          <w:sz w:val="24"/>
          <w:szCs w:val="24"/>
        </w:rPr>
        <w:t xml:space="preserve">EXAMPLE </w:t>
      </w:r>
      <w:r w:rsidRPr="0060085C">
        <w:rPr>
          <w:rFonts w:cstheme="minorHAnsi"/>
          <w:color w:val="3F7A96"/>
          <w:sz w:val="24"/>
          <w:szCs w:val="24"/>
        </w:rPr>
        <w:t>DOCUMENT</w:t>
      </w:r>
    </w:p>
    <w:p w14:paraId="1FE77964" w14:textId="136E24EF" w:rsidR="00A5789C" w:rsidRPr="00784747" w:rsidRDefault="00A5789C" w:rsidP="005F07D9">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 xml:space="preserve">Section </w:t>
      </w:r>
      <w:r>
        <w:rPr>
          <w:rFonts w:eastAsia="Times New Roman" w:cstheme="minorHAnsi"/>
          <w:i/>
          <w:iCs/>
          <w:color w:val="FFFFFF" w:themeColor="background1"/>
        </w:rPr>
        <w:t xml:space="preserve">b </w:t>
      </w:r>
    </w:p>
    <w:p w14:paraId="1E655E2B" w14:textId="3FBD2F84" w:rsidR="00A5789C" w:rsidRDefault="00BF62AD" w:rsidP="00BB34CB">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695104" behindDoc="1" locked="0" layoutInCell="1" allowOverlap="1" wp14:anchorId="4E402BCD" wp14:editId="50F9E641">
                <wp:simplePos x="0" y="0"/>
                <wp:positionH relativeFrom="margin">
                  <wp:posOffset>-34506</wp:posOffset>
                </wp:positionH>
                <wp:positionV relativeFrom="paragraph">
                  <wp:posOffset>77099</wp:posOffset>
                </wp:positionV>
                <wp:extent cx="6919595" cy="2415396"/>
                <wp:effectExtent l="0" t="0" r="14605" b="23495"/>
                <wp:wrapNone/>
                <wp:docPr id="8" name="Rectangle 8"/>
                <wp:cNvGraphicFramePr/>
                <a:graphic xmlns:a="http://schemas.openxmlformats.org/drawingml/2006/main">
                  <a:graphicData uri="http://schemas.microsoft.com/office/word/2010/wordprocessingShape">
                    <wps:wsp>
                      <wps:cNvSpPr/>
                      <wps:spPr>
                        <a:xfrm>
                          <a:off x="0" y="0"/>
                          <a:ext cx="6919595" cy="241539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A4D61" id="Rectangle 8" o:spid="_x0000_s1026" style="position:absolute;margin-left:-2.7pt;margin-top:6.05pt;width:544.85pt;height:190.2pt;z-index:-251621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" fillcolor="#ebf7fb" strokecolor="gray [1629]" strokeweight=".5pt">
                <w10:wrap anchorx="margin"/>
              </v:rect>
            </w:pict>
          </mc:Fallback>
        </mc:AlternateContent>
      </w:r>
    </w:p>
    <w:tbl>
      <w:tblPr>
        <w:tblStyle w:val="TableGrid"/>
        <w:tblW w:w="10790" w:type="dxa"/>
        <w:tblLook w:val="04A0" w:firstRow="1" w:lastRow="0" w:firstColumn="1" w:lastColumn="0" w:noHBand="0" w:noVBand="1"/>
      </w:tblPr>
      <w:tblGrid>
        <w:gridCol w:w="1615"/>
        <w:gridCol w:w="1980"/>
        <w:gridCol w:w="2610"/>
        <w:gridCol w:w="2411"/>
        <w:gridCol w:w="2174"/>
      </w:tblGrid>
      <w:tr w:rsidR="00BF62AD" w:rsidRPr="00560760" w14:paraId="0ACFFCF6" w14:textId="52D14401" w:rsidTr="00E80CA7">
        <w:trPr>
          <w:trHeight w:val="368"/>
        </w:trPr>
        <w:tc>
          <w:tcPr>
            <w:tcW w:w="10790" w:type="dxa"/>
            <w:gridSpan w:val="5"/>
            <w:shd w:val="clear" w:color="auto" w:fill="34445B"/>
            <w:vAlign w:val="center"/>
          </w:tcPr>
          <w:p w14:paraId="412AB3D4" w14:textId="20D3112C" w:rsidR="00BF62AD" w:rsidRPr="00A5789C" w:rsidRDefault="00BF62AD" w:rsidP="00877B7B">
            <w:pPr>
              <w:autoSpaceDE w:val="0"/>
              <w:autoSpaceDN w:val="0"/>
              <w:adjustRightInd w:val="0"/>
              <w:rPr>
                <w:rFonts w:eastAsia="Times New Roman" w:cstheme="minorHAnsi"/>
                <w:b/>
                <w:bCs/>
                <w:color w:val="FFFFFF" w:themeColor="background1"/>
              </w:rPr>
            </w:pPr>
            <w:r w:rsidRPr="00A5789C">
              <w:rPr>
                <w:rFonts w:eastAsia="Times New Roman" w:cstheme="minorHAnsi"/>
                <w:b/>
                <w:bCs/>
                <w:color w:val="FFFFFF" w:themeColor="background1"/>
              </w:rPr>
              <w:t>SURFACES</w:t>
            </w:r>
          </w:p>
        </w:tc>
      </w:tr>
      <w:tr w:rsidR="001D07D6" w:rsidRPr="00560760" w14:paraId="3A7C40EF" w14:textId="1E41A136" w:rsidTr="00E80CA7">
        <w:tc>
          <w:tcPr>
            <w:tcW w:w="1615" w:type="dxa"/>
            <w:shd w:val="clear" w:color="auto" w:fill="262626" w:themeFill="text1" w:themeFillTint="D9"/>
            <w:vAlign w:val="center"/>
          </w:tcPr>
          <w:p w14:paraId="4D592233" w14:textId="09290A67" w:rsidR="001D07D6" w:rsidRPr="001D07D6" w:rsidRDefault="001D07D6" w:rsidP="00877B7B">
            <w:pPr>
              <w:autoSpaceDE w:val="0"/>
              <w:autoSpaceDN w:val="0"/>
              <w:adjustRightInd w:val="0"/>
              <w:rPr>
                <w:rFonts w:eastAsia="Times New Roman" w:cstheme="minorHAnsi"/>
                <w:b/>
                <w:bCs/>
                <w:sz w:val="21"/>
                <w:szCs w:val="21"/>
              </w:rPr>
            </w:pPr>
            <w:bookmarkStart w:id="4" w:name="_Hlk45629542"/>
            <w:r w:rsidRPr="001D07D6">
              <w:rPr>
                <w:rFonts w:eastAsia="Times New Roman" w:cstheme="minorHAnsi"/>
                <w:b/>
                <w:bCs/>
                <w:sz w:val="21"/>
                <w:szCs w:val="21"/>
              </w:rPr>
              <w:t>Surface Type</w:t>
            </w:r>
          </w:p>
        </w:tc>
        <w:tc>
          <w:tcPr>
            <w:tcW w:w="1980" w:type="dxa"/>
            <w:shd w:val="clear" w:color="auto" w:fill="262626" w:themeFill="text1" w:themeFillTint="D9"/>
            <w:vAlign w:val="center"/>
          </w:tcPr>
          <w:p w14:paraId="6F81E494" w14:textId="107A55F7" w:rsidR="001D07D6" w:rsidRPr="001D07D6" w:rsidRDefault="001D07D6" w:rsidP="00877B7B">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Cleaning Technique</w:t>
            </w:r>
          </w:p>
        </w:tc>
        <w:tc>
          <w:tcPr>
            <w:tcW w:w="2610" w:type="dxa"/>
            <w:shd w:val="clear" w:color="auto" w:fill="262626" w:themeFill="text1" w:themeFillTint="D9"/>
            <w:vAlign w:val="center"/>
          </w:tcPr>
          <w:p w14:paraId="652AEABD" w14:textId="31297872" w:rsidR="001D07D6" w:rsidRPr="001D07D6" w:rsidRDefault="001D07D6" w:rsidP="00877B7B">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Product and applicable Governmental Registration</w:t>
            </w:r>
          </w:p>
        </w:tc>
        <w:tc>
          <w:tcPr>
            <w:tcW w:w="2411" w:type="dxa"/>
            <w:shd w:val="clear" w:color="auto" w:fill="262626" w:themeFill="text1" w:themeFillTint="D9"/>
            <w:vAlign w:val="center"/>
          </w:tcPr>
          <w:p w14:paraId="01BA98C7" w14:textId="7B6FA205" w:rsidR="001D07D6" w:rsidRPr="001D07D6" w:rsidRDefault="001D07D6" w:rsidP="00877B7B">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Directions for Use</w:t>
            </w:r>
          </w:p>
        </w:tc>
        <w:tc>
          <w:tcPr>
            <w:tcW w:w="2174" w:type="dxa"/>
            <w:shd w:val="clear" w:color="auto" w:fill="262626" w:themeFill="text1" w:themeFillTint="D9"/>
            <w:vAlign w:val="center"/>
          </w:tcPr>
          <w:p w14:paraId="56D25C3F" w14:textId="0F19052D" w:rsidR="001D07D6" w:rsidRPr="001D07D6" w:rsidRDefault="001D07D6" w:rsidP="00877B7B">
            <w:pPr>
              <w:autoSpaceDE w:val="0"/>
              <w:autoSpaceDN w:val="0"/>
              <w:adjustRightInd w:val="0"/>
              <w:rPr>
                <w:rFonts w:eastAsia="Times New Roman" w:cstheme="minorHAnsi"/>
                <w:b/>
                <w:bCs/>
                <w:sz w:val="21"/>
                <w:szCs w:val="21"/>
              </w:rPr>
            </w:pPr>
            <w:r>
              <w:rPr>
                <w:rFonts w:eastAsia="Times New Roman" w:cstheme="minorHAnsi"/>
                <w:b/>
                <w:bCs/>
                <w:sz w:val="21"/>
                <w:szCs w:val="21"/>
              </w:rPr>
              <w:t>Cleaning Frequency</w:t>
            </w:r>
          </w:p>
        </w:tc>
      </w:tr>
      <w:tr w:rsidR="001D07D6" w:rsidRPr="00560760" w14:paraId="44FAB9F9" w14:textId="5F29CF9A" w:rsidTr="00541479">
        <w:trPr>
          <w:trHeight w:val="2555"/>
        </w:trPr>
        <w:tc>
          <w:tcPr>
            <w:tcW w:w="1615" w:type="dxa"/>
            <w:shd w:val="clear" w:color="auto" w:fill="FFFFFF" w:themeFill="background1"/>
            <w:vAlign w:val="center"/>
          </w:tcPr>
          <w:p w14:paraId="4BD3D65B" w14:textId="32710F16" w:rsidR="001D07D6" w:rsidRPr="00B37B7F" w:rsidRDefault="00B37B7F"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Entrance Door Handle</w:t>
            </w:r>
            <w:r w:rsidRPr="00B37B7F">
              <w:rPr>
                <w:rFonts w:eastAsia="Times New Roman" w:cstheme="minorHAnsi"/>
                <w:i/>
                <w:iCs/>
                <w:color w:val="808080" w:themeColor="background1" w:themeShade="80"/>
                <w:sz w:val="20"/>
                <w:szCs w:val="20"/>
              </w:rPr>
              <w:t>]</w:t>
            </w:r>
          </w:p>
        </w:tc>
        <w:tc>
          <w:tcPr>
            <w:tcW w:w="1980" w:type="dxa"/>
            <w:shd w:val="clear" w:color="auto" w:fill="FFFFFF" w:themeFill="background1"/>
            <w:vAlign w:val="center"/>
          </w:tcPr>
          <w:p w14:paraId="18D3507B" w14:textId="181B23AB" w:rsidR="001D07D6" w:rsidRPr="00B37B7F" w:rsidRDefault="00B37B7F"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Disinfectant spray and a clean microfiber towel + UV cleaning device</w:t>
            </w:r>
            <w:r w:rsidRPr="00B37B7F">
              <w:rPr>
                <w:rFonts w:eastAsia="Times New Roman" w:cstheme="minorHAnsi"/>
                <w:i/>
                <w:iCs/>
                <w:color w:val="808080" w:themeColor="background1" w:themeShade="80"/>
                <w:sz w:val="20"/>
                <w:szCs w:val="20"/>
              </w:rPr>
              <w:t>]</w:t>
            </w:r>
          </w:p>
        </w:tc>
        <w:tc>
          <w:tcPr>
            <w:tcW w:w="2610" w:type="dxa"/>
            <w:shd w:val="clear" w:color="auto" w:fill="FFFFFF" w:themeFill="background1"/>
            <w:vAlign w:val="center"/>
          </w:tcPr>
          <w:p w14:paraId="7BAD4A8E" w14:textId="64340F77" w:rsidR="001D07D6" w:rsidRPr="00B37B7F" w:rsidRDefault="00B37B7F"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 xml:space="preserve">Best Disinfecting Spray, </w:t>
            </w:r>
          </w:p>
          <w:p w14:paraId="7DC335FA" w14:textId="3C4238D9" w:rsidR="001D07D6" w:rsidRPr="00B37B7F" w:rsidRDefault="001D07D6" w:rsidP="00877B7B">
            <w:pPr>
              <w:autoSpaceDE w:val="0"/>
              <w:autoSpaceDN w:val="0"/>
              <w:adjustRightInd w:val="0"/>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EPA Registration Number 5555-5-5555</w:t>
            </w:r>
            <w:r w:rsidR="00B37B7F" w:rsidRPr="00B37B7F">
              <w:rPr>
                <w:rFonts w:eastAsia="Times New Roman" w:cstheme="minorHAnsi"/>
                <w:i/>
                <w:iCs/>
                <w:color w:val="808080" w:themeColor="background1" w:themeShade="80"/>
                <w:sz w:val="20"/>
                <w:szCs w:val="20"/>
              </w:rPr>
              <w:t>]</w:t>
            </w:r>
          </w:p>
        </w:tc>
        <w:tc>
          <w:tcPr>
            <w:tcW w:w="2411" w:type="dxa"/>
            <w:shd w:val="clear" w:color="auto" w:fill="FFFFFF" w:themeFill="background1"/>
            <w:vAlign w:val="center"/>
          </w:tcPr>
          <w:p w14:paraId="4F813B53" w14:textId="31F455C5" w:rsidR="001D07D6" w:rsidRPr="00B37B7F" w:rsidRDefault="00B37B7F" w:rsidP="001D07D6">
            <w:pPr>
              <w:autoSpaceDE w:val="0"/>
              <w:autoSpaceDN w:val="0"/>
              <w:adjustRightInd w:val="0"/>
              <w:spacing w:line="200" w:lineRule="exact"/>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Wet Clean: Do not dilute the product. Allow to let rest on the surface for 1 minute, as directed by the manufacturer, to ensure disinfection</w:t>
            </w:r>
            <w:r w:rsidRPr="00B37B7F">
              <w:rPr>
                <w:rFonts w:eastAsia="Times New Roman" w:cstheme="minorHAnsi"/>
                <w:i/>
                <w:iCs/>
                <w:color w:val="808080" w:themeColor="background1" w:themeShade="80"/>
                <w:sz w:val="20"/>
                <w:szCs w:val="20"/>
              </w:rPr>
              <w:t>]</w:t>
            </w:r>
          </w:p>
        </w:tc>
        <w:tc>
          <w:tcPr>
            <w:tcW w:w="2174" w:type="dxa"/>
            <w:shd w:val="clear" w:color="auto" w:fill="FFFFFF" w:themeFill="background1"/>
            <w:vAlign w:val="center"/>
          </w:tcPr>
          <w:p w14:paraId="1E9EBFAF" w14:textId="7AD7BC3E" w:rsidR="001D07D6" w:rsidRDefault="00B37B7F" w:rsidP="001D07D6">
            <w:pPr>
              <w:spacing w:line="200" w:lineRule="exact"/>
              <w:rPr>
                <w:rFonts w:eastAsia="Times New Roman" w:cstheme="minorHAnsi"/>
                <w:i/>
                <w:iCs/>
                <w:color w:val="808080" w:themeColor="background1" w:themeShade="80"/>
                <w:sz w:val="20"/>
                <w:szCs w:val="20"/>
              </w:rPr>
            </w:pPr>
            <w:r w:rsidRPr="00B37B7F">
              <w:rPr>
                <w:rFonts w:eastAsia="Times New Roman" w:cstheme="minorHAnsi"/>
                <w:i/>
                <w:iCs/>
                <w:color w:val="808080" w:themeColor="background1" w:themeShade="80"/>
                <w:sz w:val="20"/>
                <w:szCs w:val="20"/>
              </w:rPr>
              <w:t>[</w:t>
            </w:r>
            <w:r w:rsidR="001D07D6" w:rsidRPr="00B37B7F">
              <w:rPr>
                <w:rFonts w:eastAsia="Times New Roman" w:cstheme="minorHAnsi"/>
                <w:i/>
                <w:iCs/>
                <w:color w:val="808080" w:themeColor="background1" w:themeShade="80"/>
                <w:sz w:val="20"/>
                <w:szCs w:val="20"/>
              </w:rPr>
              <w:t>Wet clean 3 x daily (mid-morning, mid-afternoon, and after hours) Mon – Friday.</w:t>
            </w:r>
          </w:p>
          <w:p w14:paraId="620E244E" w14:textId="3C83854E" w:rsidR="006C447C" w:rsidRPr="00B37B7F" w:rsidRDefault="007D14F6" w:rsidP="001D07D6">
            <w:pPr>
              <w:autoSpaceDE w:val="0"/>
              <w:autoSpaceDN w:val="0"/>
              <w:adjustRightInd w:val="0"/>
              <w:spacing w:line="200" w:lineRule="exact"/>
              <w:rPr>
                <w:rFonts w:eastAsia="Times New Roman" w:cstheme="minorHAnsi"/>
                <w:i/>
                <w:iCs/>
                <w:color w:val="808080" w:themeColor="background1" w:themeShade="80"/>
                <w:sz w:val="20"/>
                <w:szCs w:val="20"/>
              </w:rPr>
            </w:pPr>
            <w:r>
              <w:rPr>
                <w:rFonts w:eastAsia="Times New Roman" w:cstheme="minorHAnsi"/>
                <w:i/>
                <w:iCs/>
                <w:color w:val="808080" w:themeColor="background1" w:themeShade="80"/>
                <w:sz w:val="10"/>
                <w:szCs w:val="10"/>
              </w:rPr>
              <w:br/>
            </w:r>
            <w:r w:rsidR="001D07D6" w:rsidRPr="00B37B7F">
              <w:rPr>
                <w:rFonts w:eastAsia="Times New Roman" w:cstheme="minorHAnsi"/>
                <w:i/>
                <w:iCs/>
                <w:color w:val="808080" w:themeColor="background1" w:themeShade="80"/>
                <w:sz w:val="20"/>
                <w:szCs w:val="20"/>
              </w:rPr>
              <w:t>UV Wand daily for 30 seconds per handle once per hour during events or once daily, Mon</w:t>
            </w:r>
            <w:r w:rsidR="00E80CA7" w:rsidRPr="00B37B7F">
              <w:rPr>
                <w:rFonts w:eastAsia="Times New Roman" w:cstheme="minorHAnsi"/>
                <w:i/>
                <w:iCs/>
                <w:color w:val="808080" w:themeColor="background1" w:themeShade="80"/>
                <w:sz w:val="20"/>
                <w:szCs w:val="20"/>
              </w:rPr>
              <w:t>day</w:t>
            </w:r>
            <w:r w:rsidR="001D07D6" w:rsidRPr="00B37B7F">
              <w:rPr>
                <w:rFonts w:eastAsia="Times New Roman" w:cstheme="minorHAnsi"/>
                <w:i/>
                <w:iCs/>
                <w:color w:val="808080" w:themeColor="background1" w:themeShade="80"/>
                <w:sz w:val="20"/>
                <w:szCs w:val="20"/>
              </w:rPr>
              <w:t xml:space="preserve"> – Friday, for normal business operating hours</w:t>
            </w:r>
            <w:r w:rsidR="00E80CA7" w:rsidRPr="00B37B7F">
              <w:rPr>
                <w:rFonts w:eastAsia="Times New Roman" w:cstheme="minorHAnsi"/>
                <w:i/>
                <w:iCs/>
                <w:color w:val="808080" w:themeColor="background1" w:themeShade="80"/>
                <w:sz w:val="20"/>
                <w:szCs w:val="20"/>
              </w:rPr>
              <w:t>.</w:t>
            </w:r>
            <w:r w:rsidR="00B37B7F" w:rsidRPr="00B37B7F">
              <w:rPr>
                <w:rFonts w:eastAsia="Times New Roman" w:cstheme="minorHAnsi"/>
                <w:i/>
                <w:iCs/>
                <w:color w:val="808080" w:themeColor="background1" w:themeShade="80"/>
                <w:sz w:val="20"/>
                <w:szCs w:val="20"/>
              </w:rPr>
              <w:t>]</w:t>
            </w:r>
          </w:p>
        </w:tc>
      </w:tr>
      <w:bookmarkEnd w:id="4"/>
    </w:tbl>
    <w:p w14:paraId="31442923" w14:textId="77777777" w:rsidR="006C447C" w:rsidRDefault="006C447C" w:rsidP="00807777">
      <w:pPr>
        <w:autoSpaceDE w:val="0"/>
        <w:autoSpaceDN w:val="0"/>
        <w:adjustRightInd w:val="0"/>
        <w:spacing w:after="0" w:line="240" w:lineRule="auto"/>
        <w:jc w:val="center"/>
        <w:rPr>
          <w:rFonts w:eastAsia="Times New Roman" w:cstheme="minorHAnsi"/>
          <w:i/>
          <w:iCs/>
          <w:color w:val="FFFFFF" w:themeColor="background1"/>
        </w:rPr>
      </w:pPr>
    </w:p>
    <w:p w14:paraId="0E3C929E" w14:textId="77777777" w:rsidR="00D3538F" w:rsidRDefault="00D3538F" w:rsidP="006C447C">
      <w:pPr>
        <w:pStyle w:val="ListParagraph"/>
        <w:autoSpaceDE w:val="0"/>
        <w:autoSpaceDN w:val="0"/>
        <w:adjustRightInd w:val="0"/>
        <w:spacing w:after="0"/>
        <w:ind w:left="0"/>
        <w:jc w:val="both"/>
        <w:rPr>
          <w:rFonts w:cstheme="minorHAnsi"/>
          <w:color w:val="3F7A96"/>
          <w:sz w:val="24"/>
          <w:szCs w:val="24"/>
        </w:rPr>
      </w:pPr>
    </w:p>
    <w:p w14:paraId="0A406EAD" w14:textId="5CE6684F"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697152" behindDoc="1" locked="0" layoutInCell="1" allowOverlap="1" wp14:anchorId="204F62D7" wp14:editId="2C54CC0A">
                <wp:simplePos x="0" y="0"/>
                <wp:positionH relativeFrom="margin">
                  <wp:posOffset>-33020</wp:posOffset>
                </wp:positionH>
                <wp:positionV relativeFrom="paragraph">
                  <wp:posOffset>210820</wp:posOffset>
                </wp:positionV>
                <wp:extent cx="6927215" cy="158750"/>
                <wp:effectExtent l="0" t="0" r="6985" b="0"/>
                <wp:wrapNone/>
                <wp:docPr id="15" name="Rectangle 15"/>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0F41B2" id="Rectangle 15" o:spid="_x0000_s1026" style="position:absolute;margin-left:-2.6pt;margin-top:16.6pt;width:545.45pt;height:12.5pt;z-index:-251619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3AFD3E64" w14:textId="71ED70FE" w:rsidR="00807777" w:rsidRDefault="00807777" w:rsidP="006C447C">
      <w:pPr>
        <w:autoSpaceDE w:val="0"/>
        <w:autoSpaceDN w:val="0"/>
        <w:adjustRightInd w:val="0"/>
        <w:spacing w:after="0" w:line="240" w:lineRule="auto"/>
        <w:rPr>
          <w:rFonts w:eastAsia="Times New Roman" w:cstheme="minorHAnsi"/>
          <w:i/>
          <w:iCs/>
          <w:color w:val="FFFFFF" w:themeColor="background1"/>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Pr>
          <w:rFonts w:eastAsia="Times New Roman" w:cstheme="minorHAnsi"/>
          <w:i/>
          <w:iCs/>
          <w:color w:val="FFFFFF" w:themeColor="background1"/>
        </w:rPr>
        <w:t xml:space="preserve">c </w:t>
      </w:r>
    </w:p>
    <w:p w14:paraId="46E4A9F6" w14:textId="71BB7511" w:rsidR="00A5789C" w:rsidRDefault="00732934" w:rsidP="00BB34CB">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699200" behindDoc="1" locked="0" layoutInCell="1" allowOverlap="1" wp14:anchorId="5F4055CA" wp14:editId="7EC005E2">
                <wp:simplePos x="0" y="0"/>
                <wp:positionH relativeFrom="margin">
                  <wp:posOffset>-34506</wp:posOffset>
                </wp:positionH>
                <wp:positionV relativeFrom="paragraph">
                  <wp:posOffset>140491</wp:posOffset>
                </wp:positionV>
                <wp:extent cx="6919595" cy="5270739"/>
                <wp:effectExtent l="0" t="0" r="14605" b="25400"/>
                <wp:wrapNone/>
                <wp:docPr id="22" name="Rectangle 22"/>
                <wp:cNvGraphicFramePr/>
                <a:graphic xmlns:a="http://schemas.openxmlformats.org/drawingml/2006/main">
                  <a:graphicData uri="http://schemas.microsoft.com/office/word/2010/wordprocessingShape">
                    <wps:wsp>
                      <wps:cNvSpPr/>
                      <wps:spPr>
                        <a:xfrm>
                          <a:off x="0" y="0"/>
                          <a:ext cx="6919595" cy="527073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92D40" id="Rectangle 22" o:spid="_x0000_s1026" style="position:absolute;margin-left:-2.7pt;margin-top:11.05pt;width:544.85pt;height:415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" fillcolor="#ebf7fb" strokecolor="gray [1629]" strokeweight=".5pt">
                <w10:wrap anchorx="margin"/>
              </v:rect>
            </w:pict>
          </mc:Fallback>
        </mc:AlternateContent>
      </w:r>
    </w:p>
    <w:p w14:paraId="6870B6FE" w14:textId="38CEF812" w:rsidR="00807777" w:rsidRDefault="00807777" w:rsidP="00807777">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C</w:t>
      </w:r>
      <w:r w:rsidRPr="00A5789C">
        <w:rPr>
          <w:rFonts w:eastAsia="Times New Roman" w:cstheme="minorHAnsi"/>
          <w:b/>
          <w:bCs/>
          <w:u w:val="single"/>
        </w:rPr>
        <w:t xml:space="preserve">leaning </w:t>
      </w:r>
      <w:r>
        <w:rPr>
          <w:rFonts w:eastAsia="Times New Roman" w:cstheme="minorHAnsi"/>
          <w:b/>
          <w:bCs/>
          <w:u w:val="single"/>
        </w:rPr>
        <w:t>P</w:t>
      </w:r>
      <w:r w:rsidRPr="00A5789C">
        <w:rPr>
          <w:rFonts w:eastAsia="Times New Roman" w:cstheme="minorHAnsi"/>
          <w:b/>
          <w:bCs/>
          <w:u w:val="single"/>
        </w:rPr>
        <w:t>lan</w:t>
      </w:r>
      <w:r>
        <w:rPr>
          <w:rFonts w:eastAsia="Times New Roman" w:cstheme="minorHAnsi"/>
          <w:b/>
          <w:bCs/>
          <w:u w:val="single"/>
        </w:rPr>
        <w:t xml:space="preserve"> Documentation Procedures</w:t>
      </w:r>
    </w:p>
    <w:p w14:paraId="2A4864ED" w14:textId="01E64E6D" w:rsidR="00B753E2" w:rsidRDefault="00807777" w:rsidP="00807777">
      <w:pPr>
        <w:pStyle w:val="ListParagraph"/>
        <w:autoSpaceDE w:val="0"/>
        <w:autoSpaceDN w:val="0"/>
        <w:adjustRightInd w:val="0"/>
        <w:spacing w:after="0" w:line="240" w:lineRule="auto"/>
        <w:ind w:left="0"/>
      </w:pPr>
      <w:r w:rsidRPr="00807777">
        <w:t xml:space="preserve">To ensure effective </w:t>
      </w:r>
      <w:r w:rsidR="00E9756E">
        <w:t xml:space="preserve">documentation and communication </w:t>
      </w:r>
      <w:r w:rsidRPr="00807777">
        <w:t xml:space="preserve">of this cleaning plan, a </w:t>
      </w:r>
      <w:r w:rsidRPr="00BA0B6A">
        <w:rPr>
          <w:i/>
          <w:iCs/>
          <w:color w:val="808080" w:themeColor="background1" w:themeShade="80"/>
        </w:rPr>
        <w:t>[name the system in place for the project]</w:t>
      </w:r>
      <w:r w:rsidRPr="00BA0B6A">
        <w:rPr>
          <w:color w:val="808080" w:themeColor="background1" w:themeShade="80"/>
        </w:rPr>
        <w:t xml:space="preserve"> </w:t>
      </w:r>
      <w:r w:rsidRPr="00807777">
        <w:t xml:space="preserve">has been implemented.  </w:t>
      </w:r>
    </w:p>
    <w:p w14:paraId="7B5B56FA" w14:textId="7A24BB8A" w:rsidR="00D86E92" w:rsidRDefault="00D86E92" w:rsidP="00807777">
      <w:pPr>
        <w:pStyle w:val="ListParagraph"/>
        <w:autoSpaceDE w:val="0"/>
        <w:autoSpaceDN w:val="0"/>
        <w:adjustRightInd w:val="0"/>
        <w:spacing w:after="0" w:line="240" w:lineRule="auto"/>
        <w:ind w:left="0"/>
      </w:pPr>
    </w:p>
    <w:tbl>
      <w:tblPr>
        <w:tblStyle w:val="TableGrid"/>
        <w:tblW w:w="10795" w:type="dxa"/>
        <w:tblLook w:val="04A0" w:firstRow="1" w:lastRow="0" w:firstColumn="1" w:lastColumn="0" w:noHBand="0" w:noVBand="1"/>
      </w:tblPr>
      <w:tblGrid>
        <w:gridCol w:w="10795"/>
      </w:tblGrid>
      <w:tr w:rsidR="00D86E92" w:rsidRPr="00560760" w14:paraId="7C3293A9" w14:textId="77777777" w:rsidTr="00D86E92">
        <w:trPr>
          <w:trHeight w:val="260"/>
        </w:trPr>
        <w:tc>
          <w:tcPr>
            <w:tcW w:w="10795" w:type="dxa"/>
            <w:shd w:val="clear" w:color="auto" w:fill="34445B"/>
            <w:vAlign w:val="center"/>
          </w:tcPr>
          <w:p w14:paraId="77A47BE9" w14:textId="0326E168" w:rsidR="00D86E92" w:rsidRPr="00D86E92" w:rsidRDefault="00D86E92" w:rsidP="00725259">
            <w:pPr>
              <w:autoSpaceDE w:val="0"/>
              <w:autoSpaceDN w:val="0"/>
              <w:adjustRightInd w:val="0"/>
              <w:rPr>
                <w:rFonts w:eastAsia="Times New Roman" w:cstheme="minorHAnsi"/>
                <w:b/>
                <w:bCs/>
                <w:color w:val="FFFFFF" w:themeColor="background1"/>
              </w:rPr>
            </w:pPr>
            <w:r w:rsidRPr="00D86E92">
              <w:rPr>
                <w:rFonts w:eastAsia="Times New Roman" w:cstheme="minorHAnsi"/>
                <w:b/>
                <w:bCs/>
                <w:color w:val="FFFFFF" w:themeColor="background1"/>
              </w:rPr>
              <w:t xml:space="preserve">Recordkeeping  </w:t>
            </w:r>
          </w:p>
        </w:tc>
      </w:tr>
      <w:tr w:rsidR="00D86E92" w:rsidRPr="00560760" w14:paraId="315EBD28" w14:textId="77777777" w:rsidTr="00D3538F">
        <w:trPr>
          <w:trHeight w:val="1340"/>
        </w:trPr>
        <w:tc>
          <w:tcPr>
            <w:tcW w:w="10795" w:type="dxa"/>
            <w:shd w:val="clear" w:color="auto" w:fill="FFFFFF" w:themeFill="background1"/>
            <w:vAlign w:val="center"/>
          </w:tcPr>
          <w:p w14:paraId="3B57C649" w14:textId="2BE46E20" w:rsidR="00D86E92" w:rsidRPr="00435E62" w:rsidRDefault="00D86E92" w:rsidP="00725259">
            <w:pPr>
              <w:autoSpaceDE w:val="0"/>
              <w:autoSpaceDN w:val="0"/>
              <w:adjustRightInd w:val="0"/>
              <w:rPr>
                <w:rFonts w:eastAsia="Times New Roman" w:cstheme="minorHAnsi"/>
                <w:i/>
                <w:iCs/>
                <w:color w:val="808080" w:themeColor="background1" w:themeShade="80"/>
              </w:rPr>
            </w:pPr>
            <w:r w:rsidRPr="00435E62">
              <w:rPr>
                <w:rFonts w:eastAsia="Times New Roman" w:cstheme="minorHAnsi"/>
                <w:i/>
                <w:iCs/>
                <w:color w:val="808080" w:themeColor="background1" w:themeShade="80"/>
              </w:rPr>
              <w:t xml:space="preserve">[Insert </w:t>
            </w:r>
            <w:r>
              <w:rPr>
                <w:rFonts w:eastAsia="Times New Roman" w:cstheme="minorHAnsi"/>
                <w:i/>
                <w:iCs/>
                <w:color w:val="808080" w:themeColor="background1" w:themeShade="80"/>
              </w:rPr>
              <w:t xml:space="preserve">recordkeeping procedures (e.g., </w:t>
            </w:r>
            <w:r w:rsidRPr="00D86E92">
              <w:rPr>
                <w:rFonts w:eastAsia="Times New Roman" w:cstheme="minorHAnsi"/>
                <w:i/>
                <w:iCs/>
                <w:color w:val="808080" w:themeColor="background1" w:themeShade="80"/>
              </w:rPr>
              <w:t>Routine recordkeeping of cleaning and disinfecting practices performed is an important process for ensuring the cleaning procedures are properly implemented and carried out in a consistent manner. This [system] includes recordkeeping forms for cleaning staff to log daily when the cleaning and disinfection activities outlined in this plan have been completed, and to allow for the cleaning staff to submit any feedback.</w:t>
            </w:r>
            <w:r>
              <w:rPr>
                <w:rFonts w:eastAsia="Times New Roman" w:cstheme="minorHAnsi"/>
                <w:i/>
                <w:iCs/>
                <w:color w:val="808080" w:themeColor="background1" w:themeShade="80"/>
              </w:rPr>
              <w:t>)]</w:t>
            </w:r>
          </w:p>
        </w:tc>
      </w:tr>
      <w:tr w:rsidR="00D86E92" w:rsidRPr="00560760" w14:paraId="50D9D31D" w14:textId="77777777" w:rsidTr="00D86E92">
        <w:tc>
          <w:tcPr>
            <w:tcW w:w="10795" w:type="dxa"/>
            <w:shd w:val="clear" w:color="auto" w:fill="34445B"/>
            <w:vAlign w:val="center"/>
          </w:tcPr>
          <w:p w14:paraId="6588EC30" w14:textId="7C63DC2B" w:rsidR="00D86E92" w:rsidRPr="00495512" w:rsidRDefault="00D86E92" w:rsidP="00725259">
            <w:pPr>
              <w:autoSpaceDE w:val="0"/>
              <w:autoSpaceDN w:val="0"/>
              <w:adjustRightInd w:val="0"/>
              <w:rPr>
                <w:rFonts w:eastAsia="Times New Roman" w:cstheme="minorHAnsi"/>
                <w:b/>
                <w:bCs/>
                <w:color w:val="FFFFFF" w:themeColor="background1"/>
              </w:rPr>
            </w:pPr>
            <w:r w:rsidRPr="00495512">
              <w:rPr>
                <w:rFonts w:eastAsia="Times New Roman" w:cstheme="minorHAnsi"/>
                <w:b/>
                <w:bCs/>
                <w:color w:val="FFFFFF" w:themeColor="background1"/>
              </w:rPr>
              <w:t xml:space="preserve">Chain of Communications </w:t>
            </w:r>
          </w:p>
        </w:tc>
      </w:tr>
      <w:tr w:rsidR="00D86E92" w:rsidRPr="00560760" w14:paraId="395FC958" w14:textId="77777777" w:rsidTr="00D3538F">
        <w:trPr>
          <w:trHeight w:val="2069"/>
        </w:trPr>
        <w:tc>
          <w:tcPr>
            <w:tcW w:w="10795" w:type="dxa"/>
            <w:shd w:val="clear" w:color="auto" w:fill="FFFFFF" w:themeFill="background1"/>
            <w:vAlign w:val="center"/>
          </w:tcPr>
          <w:p w14:paraId="1A39B086" w14:textId="77777777" w:rsidR="00495512" w:rsidRDefault="00D86E92" w:rsidP="00D86E92">
            <w:pPr>
              <w:autoSpaceDE w:val="0"/>
              <w:autoSpaceDN w:val="0"/>
              <w:adjustRightInd w:val="0"/>
              <w:rPr>
                <w:rFonts w:eastAsia="Times New Roman" w:cstheme="minorHAnsi"/>
                <w:i/>
                <w:iCs/>
                <w:color w:val="808080" w:themeColor="background1" w:themeShade="80"/>
              </w:rPr>
            </w:pPr>
            <w:r w:rsidRPr="0089024A">
              <w:rPr>
                <w:rFonts w:eastAsia="Times New Roman" w:cstheme="minorHAnsi"/>
                <w:i/>
                <w:iCs/>
                <w:color w:val="808080" w:themeColor="background1" w:themeShade="80"/>
              </w:rPr>
              <w:t xml:space="preserve">[Insert </w:t>
            </w:r>
            <w:r>
              <w:rPr>
                <w:rFonts w:eastAsia="Times New Roman" w:cstheme="minorHAnsi"/>
                <w:i/>
                <w:iCs/>
                <w:color w:val="808080" w:themeColor="background1" w:themeShade="80"/>
              </w:rPr>
              <w:t xml:space="preserve">chain of communications procedures (e.g., (e.g., </w:t>
            </w:r>
            <w:r w:rsidRPr="00D86E92">
              <w:rPr>
                <w:rFonts w:eastAsia="Times New Roman" w:cstheme="minorHAnsi"/>
                <w:i/>
                <w:iCs/>
                <w:color w:val="808080" w:themeColor="background1" w:themeShade="80"/>
              </w:rPr>
              <w:t>A formal communication chain is the foundation for maintaining effective cleaning practices in our facility. This [system] includes procedures for communicating with building occupants.</w:t>
            </w:r>
            <w:r>
              <w:rPr>
                <w:rFonts w:eastAsia="Times New Roman" w:cstheme="minorHAnsi"/>
                <w:i/>
                <w:iCs/>
                <w:color w:val="808080" w:themeColor="background1" w:themeShade="80"/>
              </w:rPr>
              <w:t xml:space="preserve"> </w:t>
            </w:r>
          </w:p>
          <w:p w14:paraId="51095229" w14:textId="77777777" w:rsidR="00495512" w:rsidRPr="00495512" w:rsidRDefault="00495512" w:rsidP="00D86E92">
            <w:pPr>
              <w:autoSpaceDE w:val="0"/>
              <w:autoSpaceDN w:val="0"/>
              <w:adjustRightInd w:val="0"/>
              <w:rPr>
                <w:rFonts w:eastAsia="Times New Roman" w:cstheme="minorHAnsi"/>
                <w:i/>
                <w:iCs/>
                <w:color w:val="808080" w:themeColor="background1" w:themeShade="80"/>
                <w:sz w:val="10"/>
                <w:szCs w:val="10"/>
              </w:rPr>
            </w:pPr>
          </w:p>
          <w:p w14:paraId="4F84EC08" w14:textId="3235B263" w:rsidR="00D86E92" w:rsidRPr="0089024A" w:rsidRDefault="00D86E92" w:rsidP="00D86E92">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C</w:t>
            </w:r>
            <w:r w:rsidRPr="00D86E92">
              <w:rPr>
                <w:rFonts w:eastAsia="Times New Roman" w:cstheme="minorHAnsi"/>
                <w:i/>
                <w:iCs/>
                <w:color w:val="808080" w:themeColor="background1" w:themeShade="80"/>
              </w:rPr>
              <w:t>learly communicating our cleaning procedures and policies with building occupants and visitors is essential in ensuring a safe environment for our employees and visitors. An outline of our cleaning protocols shall be emailed to all employees, as well as printed copies visually communicating our cleaning practices posted in all public areas.</w:t>
            </w:r>
            <w:r>
              <w:rPr>
                <w:rFonts w:eastAsia="Times New Roman" w:cstheme="minorHAnsi"/>
                <w:i/>
                <w:iCs/>
                <w:color w:val="808080" w:themeColor="background1" w:themeShade="80"/>
              </w:rPr>
              <w:t>)]</w:t>
            </w:r>
          </w:p>
        </w:tc>
      </w:tr>
      <w:tr w:rsidR="00D86E92" w:rsidRPr="00560760" w14:paraId="7129D422" w14:textId="77777777" w:rsidTr="00495512">
        <w:tc>
          <w:tcPr>
            <w:tcW w:w="10795" w:type="dxa"/>
            <w:shd w:val="clear" w:color="auto" w:fill="34445B"/>
            <w:vAlign w:val="center"/>
          </w:tcPr>
          <w:p w14:paraId="06792916" w14:textId="574BD142" w:rsidR="00D86E92" w:rsidRPr="00495512" w:rsidRDefault="00495512" w:rsidP="00725259">
            <w:pPr>
              <w:autoSpaceDE w:val="0"/>
              <w:autoSpaceDN w:val="0"/>
              <w:adjustRightInd w:val="0"/>
              <w:rPr>
                <w:rFonts w:eastAsia="Times New Roman" w:cstheme="minorHAnsi"/>
                <w:b/>
                <w:bCs/>
                <w:color w:val="FFFFFF" w:themeColor="background1"/>
              </w:rPr>
            </w:pPr>
            <w:r w:rsidRPr="00495512">
              <w:rPr>
                <w:rFonts w:eastAsia="Times New Roman" w:cstheme="minorHAnsi"/>
                <w:b/>
                <w:bCs/>
                <w:color w:val="FFFFFF" w:themeColor="background1"/>
              </w:rPr>
              <w:t>System Feedback</w:t>
            </w:r>
          </w:p>
        </w:tc>
      </w:tr>
      <w:tr w:rsidR="00D86E92" w:rsidRPr="00560760" w14:paraId="02F75AEF" w14:textId="77777777" w:rsidTr="00D3538F">
        <w:trPr>
          <w:trHeight w:val="2672"/>
        </w:trPr>
        <w:tc>
          <w:tcPr>
            <w:tcW w:w="10795" w:type="dxa"/>
            <w:shd w:val="clear" w:color="auto" w:fill="FFFFFF" w:themeFill="background1"/>
            <w:vAlign w:val="center"/>
          </w:tcPr>
          <w:p w14:paraId="784350B0" w14:textId="7062F10B" w:rsidR="00495512" w:rsidRPr="00495512" w:rsidRDefault="00D86E92" w:rsidP="00495512">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 xml:space="preserve">[Insert </w:t>
            </w:r>
            <w:r w:rsidR="00495512">
              <w:rPr>
                <w:rFonts w:eastAsia="Times New Roman" w:cstheme="minorHAnsi"/>
                <w:i/>
                <w:iCs/>
                <w:color w:val="808080" w:themeColor="background1" w:themeShade="80"/>
              </w:rPr>
              <w:t>system feedback procedures (e.g., B</w:t>
            </w:r>
            <w:r w:rsidR="00495512" w:rsidRPr="00495512">
              <w:rPr>
                <w:rFonts w:eastAsia="Times New Roman" w:cstheme="minorHAnsi"/>
                <w:i/>
                <w:iCs/>
                <w:color w:val="808080" w:themeColor="background1" w:themeShade="80"/>
              </w:rPr>
              <w:t xml:space="preserve">uilding occupants have access to this [system] to note any cleaning related concerns or requests to the appropriate parties. </w:t>
            </w:r>
          </w:p>
          <w:p w14:paraId="497B69D8" w14:textId="77777777" w:rsidR="00495512" w:rsidRPr="00495512" w:rsidRDefault="00495512" w:rsidP="00495512">
            <w:pPr>
              <w:autoSpaceDE w:val="0"/>
              <w:autoSpaceDN w:val="0"/>
              <w:adjustRightInd w:val="0"/>
              <w:rPr>
                <w:rFonts w:eastAsia="Times New Roman" w:cstheme="minorHAnsi"/>
                <w:i/>
                <w:iCs/>
                <w:color w:val="808080" w:themeColor="background1" w:themeShade="80"/>
                <w:sz w:val="10"/>
                <w:szCs w:val="10"/>
              </w:rPr>
            </w:pPr>
          </w:p>
          <w:p w14:paraId="1E9871B1" w14:textId="77777777" w:rsidR="00495512" w:rsidRPr="00495512" w:rsidRDefault="00495512" w:rsidP="00495512">
            <w:pPr>
              <w:autoSpaceDE w:val="0"/>
              <w:autoSpaceDN w:val="0"/>
              <w:adjustRightInd w:val="0"/>
              <w:rPr>
                <w:rFonts w:eastAsia="Times New Roman" w:cstheme="minorHAnsi"/>
                <w:i/>
                <w:iCs/>
                <w:color w:val="808080" w:themeColor="background1" w:themeShade="80"/>
              </w:rPr>
            </w:pPr>
            <w:r w:rsidRPr="00495512">
              <w:rPr>
                <w:rFonts w:eastAsia="Times New Roman" w:cstheme="minorHAnsi"/>
                <w:i/>
                <w:iCs/>
                <w:color w:val="808080" w:themeColor="background1" w:themeShade="80"/>
              </w:rPr>
              <w:t>This [system] will be monitored by the [Facilities Manager (Employee Name)] and [Housekeeping Manager (Employee Name)] and communications will be automatically routed to the responsible parties for appropriate follow-up. All data logged by the [system] will be stored in the building maintenance files and all concerns and requests must be responded to within [48 hours].</w:t>
            </w:r>
          </w:p>
          <w:p w14:paraId="594E4E31" w14:textId="77777777" w:rsidR="00495512" w:rsidRPr="00495512" w:rsidRDefault="00495512" w:rsidP="00495512">
            <w:pPr>
              <w:autoSpaceDE w:val="0"/>
              <w:autoSpaceDN w:val="0"/>
              <w:adjustRightInd w:val="0"/>
              <w:rPr>
                <w:rFonts w:eastAsia="Times New Roman" w:cstheme="minorHAnsi"/>
                <w:i/>
                <w:iCs/>
                <w:color w:val="808080" w:themeColor="background1" w:themeShade="80"/>
                <w:sz w:val="10"/>
                <w:szCs w:val="10"/>
              </w:rPr>
            </w:pPr>
          </w:p>
          <w:p w14:paraId="6CBBFD75" w14:textId="60C10F03" w:rsidR="00D86E92" w:rsidRPr="00A077A2" w:rsidRDefault="00495512" w:rsidP="00D86E92">
            <w:pPr>
              <w:autoSpaceDE w:val="0"/>
              <w:autoSpaceDN w:val="0"/>
              <w:adjustRightInd w:val="0"/>
              <w:rPr>
                <w:rFonts w:eastAsia="Times New Roman" w:cstheme="minorHAnsi"/>
                <w:i/>
                <w:iCs/>
                <w:color w:val="808080" w:themeColor="background1" w:themeShade="80"/>
              </w:rPr>
            </w:pPr>
            <w:r w:rsidRPr="00495512">
              <w:rPr>
                <w:rFonts w:eastAsia="Times New Roman" w:cstheme="minorHAnsi"/>
                <w:i/>
                <w:iCs/>
                <w:color w:val="808080" w:themeColor="background1" w:themeShade="80"/>
              </w:rPr>
              <w:t>The [system] streamlines feedback from building occupants and cleaning staff so that issues identified can be tracked and resolved in an expedited manner.</w:t>
            </w:r>
          </w:p>
        </w:tc>
      </w:tr>
    </w:tbl>
    <w:p w14:paraId="04DFD2E6" w14:textId="024A2892" w:rsidR="00807777" w:rsidRPr="00A5789C" w:rsidRDefault="00807777" w:rsidP="00807777">
      <w:pPr>
        <w:pStyle w:val="ListParagraph"/>
        <w:autoSpaceDE w:val="0"/>
        <w:autoSpaceDN w:val="0"/>
        <w:adjustRightInd w:val="0"/>
        <w:spacing w:after="0" w:line="240" w:lineRule="auto"/>
        <w:ind w:left="0"/>
        <w:rPr>
          <w:rFonts w:eastAsia="Times New Roman" w:cstheme="minorHAnsi"/>
          <w:b/>
          <w:bCs/>
          <w:u w:val="single"/>
        </w:rPr>
      </w:pPr>
    </w:p>
    <w:p w14:paraId="274C6DA4" w14:textId="5EBC98AD"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701248" behindDoc="1" locked="0" layoutInCell="1" allowOverlap="1" wp14:anchorId="54B64B11" wp14:editId="70F57AF4">
                <wp:simplePos x="0" y="0"/>
                <wp:positionH relativeFrom="margin">
                  <wp:posOffset>-33020</wp:posOffset>
                </wp:positionH>
                <wp:positionV relativeFrom="paragraph">
                  <wp:posOffset>211455</wp:posOffset>
                </wp:positionV>
                <wp:extent cx="6927215" cy="158750"/>
                <wp:effectExtent l="0" t="0" r="6985" b="0"/>
                <wp:wrapNone/>
                <wp:docPr id="23" name="Rectangle 2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603CC" id="Rectangle 23" o:spid="_x0000_s1026" style="position:absolute;margin-left:-2.6pt;margin-top:16.65pt;width:545.45pt;height:12.5pt;z-index:-251615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YOk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z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7E63C62B" w14:textId="6BBEBA61" w:rsidR="00732934" w:rsidRPr="00784747" w:rsidRDefault="00732934"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 xml:space="preserve">Section </w:t>
      </w:r>
      <w:r>
        <w:rPr>
          <w:rFonts w:eastAsia="Times New Roman" w:cstheme="minorHAnsi"/>
          <w:i/>
          <w:iCs/>
          <w:color w:val="FFFFFF" w:themeColor="background1"/>
        </w:rPr>
        <w:t xml:space="preserve">d </w:t>
      </w:r>
    </w:p>
    <w:p w14:paraId="4942018F" w14:textId="42A8B17B" w:rsidR="00732934" w:rsidRDefault="00684BAC" w:rsidP="00732934">
      <w:pPr>
        <w:pStyle w:val="ListParagraph"/>
        <w:autoSpaceDE w:val="0"/>
        <w:autoSpaceDN w:val="0"/>
        <w:adjustRightInd w:val="0"/>
        <w:spacing w:after="0" w:line="240" w:lineRule="auto"/>
        <w:ind w:left="0"/>
        <w:rPr>
          <w:rFonts w:eastAsia="Times New Roman" w:cstheme="minorHAnsi"/>
          <w:b/>
          <w:bCs/>
          <w:u w:val="single"/>
        </w:rPr>
      </w:pPr>
      <w:r w:rsidRPr="00E1211A">
        <w:rPr>
          <w:noProof/>
          <w:sz w:val="10"/>
          <w:szCs w:val="10"/>
        </w:rPr>
        <mc:AlternateContent>
          <mc:Choice Requires="wps">
            <w:drawing>
              <wp:anchor distT="0" distB="0" distL="114300" distR="114300" simplePos="0" relativeHeight="251703296" behindDoc="1" locked="0" layoutInCell="1" allowOverlap="1" wp14:anchorId="2D91E1B3" wp14:editId="4980281F">
                <wp:simplePos x="0" y="0"/>
                <wp:positionH relativeFrom="margin">
                  <wp:posOffset>-38746</wp:posOffset>
                </wp:positionH>
                <wp:positionV relativeFrom="paragraph">
                  <wp:posOffset>49562</wp:posOffset>
                </wp:positionV>
                <wp:extent cx="6919595" cy="3388963"/>
                <wp:effectExtent l="0" t="0" r="14605" b="21590"/>
                <wp:wrapNone/>
                <wp:docPr id="24" name="Rectangle 24"/>
                <wp:cNvGraphicFramePr/>
                <a:graphic xmlns:a="http://schemas.openxmlformats.org/drawingml/2006/main">
                  <a:graphicData uri="http://schemas.microsoft.com/office/word/2010/wordprocessingShape">
                    <wps:wsp>
                      <wps:cNvSpPr/>
                      <wps:spPr>
                        <a:xfrm>
                          <a:off x="0" y="0"/>
                          <a:ext cx="6919595" cy="3388963"/>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69512" id="Rectangle 24" o:spid="_x0000_s1026" style="position:absolute;margin-left:-3.05pt;margin-top:3.9pt;width:544.85pt;height:266.85pt;z-index:-251613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" fillcolor="#ebf7fb" strokecolor="gray [1629]" strokeweight=".5pt">
                <w10:wrap anchorx="margin"/>
              </v:rect>
            </w:pict>
          </mc:Fallback>
        </mc:AlternateContent>
      </w:r>
      <w:r w:rsidR="00E1211A">
        <w:rPr>
          <w:rFonts w:eastAsia="Times New Roman" w:cstheme="minorHAnsi"/>
          <w:b/>
          <w:bCs/>
          <w:sz w:val="10"/>
          <w:szCs w:val="10"/>
          <w:u w:val="single"/>
        </w:rPr>
        <w:br/>
      </w:r>
      <w:r w:rsidR="00732934" w:rsidRPr="00E1211A">
        <w:rPr>
          <w:rFonts w:eastAsia="Times New Roman" w:cstheme="minorHAnsi"/>
          <w:b/>
          <w:bCs/>
          <w:u w:val="single"/>
        </w:rPr>
        <w:t>Cleaning</w:t>
      </w:r>
      <w:r w:rsidR="00732934" w:rsidRPr="00732934">
        <w:rPr>
          <w:rFonts w:eastAsia="Times New Roman" w:cstheme="minorHAnsi"/>
          <w:b/>
          <w:bCs/>
          <w:u w:val="single"/>
        </w:rPr>
        <w:t xml:space="preserve"> </w:t>
      </w:r>
      <w:r w:rsidR="00732934">
        <w:rPr>
          <w:rFonts w:eastAsia="Times New Roman" w:cstheme="minorHAnsi"/>
          <w:b/>
          <w:bCs/>
          <w:u w:val="single"/>
        </w:rPr>
        <w:t>M</w:t>
      </w:r>
      <w:r w:rsidR="00732934" w:rsidRPr="00732934">
        <w:rPr>
          <w:rFonts w:eastAsia="Times New Roman" w:cstheme="minorHAnsi"/>
          <w:b/>
          <w:bCs/>
          <w:u w:val="single"/>
        </w:rPr>
        <w:t xml:space="preserve">aterials and </w:t>
      </w:r>
      <w:r w:rsidR="00732934">
        <w:rPr>
          <w:rFonts w:eastAsia="Times New Roman" w:cstheme="minorHAnsi"/>
          <w:b/>
          <w:bCs/>
          <w:u w:val="single"/>
        </w:rPr>
        <w:t>P</w:t>
      </w:r>
      <w:r w:rsidR="00732934" w:rsidRPr="00732934">
        <w:rPr>
          <w:rFonts w:eastAsia="Times New Roman" w:cstheme="minorHAnsi"/>
          <w:b/>
          <w:bCs/>
          <w:u w:val="single"/>
        </w:rPr>
        <w:t xml:space="preserve">ersonal </w:t>
      </w:r>
      <w:r w:rsidR="00732934">
        <w:rPr>
          <w:rFonts w:eastAsia="Times New Roman" w:cstheme="minorHAnsi"/>
          <w:b/>
          <w:bCs/>
          <w:u w:val="single"/>
        </w:rPr>
        <w:t>P</w:t>
      </w:r>
      <w:r w:rsidR="00732934" w:rsidRPr="00732934">
        <w:rPr>
          <w:rFonts w:eastAsia="Times New Roman" w:cstheme="minorHAnsi"/>
          <w:b/>
          <w:bCs/>
          <w:u w:val="single"/>
        </w:rPr>
        <w:t xml:space="preserve">rotection </w:t>
      </w:r>
      <w:r w:rsidR="00732934">
        <w:rPr>
          <w:rFonts w:eastAsia="Times New Roman" w:cstheme="minorHAnsi"/>
          <w:b/>
          <w:bCs/>
          <w:u w:val="single"/>
        </w:rPr>
        <w:t>E</w:t>
      </w:r>
      <w:r w:rsidR="00732934" w:rsidRPr="00732934">
        <w:rPr>
          <w:rFonts w:eastAsia="Times New Roman" w:cstheme="minorHAnsi"/>
          <w:b/>
          <w:bCs/>
          <w:u w:val="single"/>
        </w:rPr>
        <w:t>quipment (PPE)</w:t>
      </w:r>
    </w:p>
    <w:p w14:paraId="146D3A11" w14:textId="14212E9D" w:rsidR="00732934" w:rsidRPr="00423343" w:rsidRDefault="00732934" w:rsidP="00732934">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1615"/>
        <w:gridCol w:w="5310"/>
        <w:gridCol w:w="3870"/>
      </w:tblGrid>
      <w:tr w:rsidR="00981946" w:rsidRPr="00560760" w14:paraId="37B362A5" w14:textId="77777777" w:rsidTr="00E30E27">
        <w:tc>
          <w:tcPr>
            <w:tcW w:w="1615" w:type="dxa"/>
            <w:tcBorders>
              <w:right w:val="single" w:sz="4" w:space="0" w:color="FFFFFF" w:themeColor="background1"/>
            </w:tcBorders>
            <w:shd w:val="clear" w:color="auto" w:fill="262626" w:themeFill="text1" w:themeFillTint="D9"/>
            <w:vAlign w:val="center"/>
          </w:tcPr>
          <w:p w14:paraId="0CA22986" w14:textId="60667097" w:rsidR="00981946" w:rsidRPr="001D07D6" w:rsidRDefault="00981946" w:rsidP="00732934">
            <w:pPr>
              <w:autoSpaceDE w:val="0"/>
              <w:autoSpaceDN w:val="0"/>
              <w:adjustRightInd w:val="0"/>
              <w:rPr>
                <w:rFonts w:eastAsia="Times New Roman" w:cstheme="minorHAnsi"/>
                <w:b/>
                <w:bCs/>
                <w:sz w:val="21"/>
                <w:szCs w:val="21"/>
              </w:rPr>
            </w:pPr>
            <w:r>
              <w:rPr>
                <w:rFonts w:eastAsia="Times New Roman" w:cstheme="minorHAnsi"/>
                <w:b/>
                <w:bCs/>
                <w:sz w:val="21"/>
                <w:szCs w:val="21"/>
              </w:rPr>
              <w:t>Color Code for Cleaning Cloths</w:t>
            </w:r>
          </w:p>
        </w:tc>
        <w:tc>
          <w:tcPr>
            <w:tcW w:w="5310" w:type="dxa"/>
            <w:tcBorders>
              <w:left w:val="single" w:sz="4" w:space="0" w:color="FFFFFF" w:themeColor="background1"/>
              <w:right w:val="single" w:sz="4" w:space="0" w:color="FFFFFF" w:themeColor="background1"/>
            </w:tcBorders>
            <w:shd w:val="clear" w:color="auto" w:fill="262626" w:themeFill="text1" w:themeFillTint="D9"/>
            <w:vAlign w:val="center"/>
          </w:tcPr>
          <w:p w14:paraId="441FA98F" w14:textId="04FF8D68" w:rsidR="00981946" w:rsidRPr="001D07D6" w:rsidRDefault="00981946" w:rsidP="00732934">
            <w:pPr>
              <w:autoSpaceDE w:val="0"/>
              <w:autoSpaceDN w:val="0"/>
              <w:adjustRightInd w:val="0"/>
              <w:rPr>
                <w:rFonts w:eastAsia="Times New Roman" w:cstheme="minorHAnsi"/>
                <w:b/>
                <w:bCs/>
                <w:sz w:val="21"/>
                <w:szCs w:val="21"/>
              </w:rPr>
            </w:pPr>
            <w:r>
              <w:rPr>
                <w:rFonts w:eastAsia="Times New Roman" w:cstheme="minorHAnsi"/>
                <w:b/>
                <w:bCs/>
                <w:sz w:val="21"/>
                <w:szCs w:val="21"/>
              </w:rPr>
              <w:t>Cleaning Activity</w:t>
            </w:r>
          </w:p>
        </w:tc>
        <w:tc>
          <w:tcPr>
            <w:tcW w:w="3870" w:type="dxa"/>
            <w:tcBorders>
              <w:left w:val="single" w:sz="4" w:space="0" w:color="FFFFFF" w:themeColor="background1"/>
            </w:tcBorders>
            <w:shd w:val="clear" w:color="auto" w:fill="262626" w:themeFill="text1" w:themeFillTint="D9"/>
            <w:vAlign w:val="center"/>
          </w:tcPr>
          <w:p w14:paraId="012E2E88" w14:textId="7F636035" w:rsidR="00981946" w:rsidRPr="001D07D6" w:rsidRDefault="00981946" w:rsidP="00732934">
            <w:pPr>
              <w:autoSpaceDE w:val="0"/>
              <w:autoSpaceDN w:val="0"/>
              <w:adjustRightInd w:val="0"/>
              <w:rPr>
                <w:rFonts w:eastAsia="Times New Roman" w:cstheme="minorHAnsi"/>
                <w:b/>
                <w:bCs/>
                <w:sz w:val="21"/>
                <w:szCs w:val="21"/>
              </w:rPr>
            </w:pPr>
            <w:r>
              <w:rPr>
                <w:rFonts w:eastAsia="Times New Roman" w:cstheme="minorHAnsi"/>
                <w:b/>
                <w:bCs/>
                <w:sz w:val="21"/>
                <w:szCs w:val="21"/>
              </w:rPr>
              <w:t>Storage/Disposal Instructions</w:t>
            </w:r>
          </w:p>
        </w:tc>
      </w:tr>
      <w:tr w:rsidR="00981946" w:rsidRPr="00560760" w14:paraId="6E0D0665" w14:textId="77777777" w:rsidTr="00E30E27">
        <w:trPr>
          <w:trHeight w:val="386"/>
        </w:trPr>
        <w:tc>
          <w:tcPr>
            <w:tcW w:w="1615" w:type="dxa"/>
            <w:shd w:val="clear" w:color="auto" w:fill="FFFFFF" w:themeFill="background1"/>
            <w:vAlign w:val="center"/>
          </w:tcPr>
          <w:p w14:paraId="449AB639" w14:textId="13A647A1" w:rsidR="00981946" w:rsidRPr="00423343" w:rsidRDefault="00981946" w:rsidP="00732934">
            <w:pPr>
              <w:autoSpaceDE w:val="0"/>
              <w:autoSpaceDN w:val="0"/>
              <w:adjustRightInd w:val="0"/>
              <w:jc w:val="center"/>
              <w:rPr>
                <w:rFonts w:eastAsia="Times New Roman" w:cstheme="minorHAnsi"/>
                <w:b/>
                <w:bCs/>
                <w:i/>
                <w:iCs/>
                <w:sz w:val="21"/>
                <w:szCs w:val="21"/>
              </w:rPr>
            </w:pPr>
            <w:r w:rsidRPr="00423343">
              <w:rPr>
                <w:rFonts w:eastAsia="Times New Roman" w:cstheme="minorHAnsi"/>
                <w:b/>
                <w:bCs/>
                <w:i/>
                <w:iCs/>
                <w:color w:val="4472C4" w:themeColor="accent1"/>
                <w:sz w:val="21"/>
                <w:szCs w:val="21"/>
              </w:rPr>
              <w:t>BLUE</w:t>
            </w:r>
          </w:p>
        </w:tc>
        <w:tc>
          <w:tcPr>
            <w:tcW w:w="5310" w:type="dxa"/>
            <w:shd w:val="clear" w:color="auto" w:fill="FFFFFF" w:themeFill="background1"/>
            <w:vAlign w:val="center"/>
          </w:tcPr>
          <w:p w14:paraId="7E4D73DB" w14:textId="1AABFBEE" w:rsidR="00981946" w:rsidRPr="00904F47" w:rsidRDefault="00981946" w:rsidP="00732934">
            <w:pPr>
              <w:autoSpaceDE w:val="0"/>
              <w:autoSpaceDN w:val="0"/>
              <w:adjustRightInd w:val="0"/>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[General Cleaning]</w:t>
            </w:r>
          </w:p>
        </w:tc>
        <w:tc>
          <w:tcPr>
            <w:tcW w:w="3870" w:type="dxa"/>
            <w:shd w:val="clear" w:color="auto" w:fill="FFFFFF" w:themeFill="background1"/>
            <w:vAlign w:val="center"/>
          </w:tcPr>
          <w:p w14:paraId="6E9C5660" w14:textId="553F952F" w:rsidR="00981946" w:rsidRPr="00904F47" w:rsidRDefault="00981946" w:rsidP="00732934">
            <w:pPr>
              <w:autoSpaceDE w:val="0"/>
              <w:autoSpaceDN w:val="0"/>
              <w:adjustRightInd w:val="0"/>
              <w:spacing w:line="220" w:lineRule="exact"/>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[Reusable cleaning cloths which must be washed and sanitized separately]</w:t>
            </w:r>
          </w:p>
        </w:tc>
      </w:tr>
      <w:tr w:rsidR="00981946" w:rsidRPr="00560760" w14:paraId="7DE0DCD4" w14:textId="77777777" w:rsidTr="00E30E27">
        <w:trPr>
          <w:trHeight w:val="440"/>
        </w:trPr>
        <w:tc>
          <w:tcPr>
            <w:tcW w:w="1615" w:type="dxa"/>
            <w:shd w:val="clear" w:color="auto" w:fill="FFFFFF" w:themeFill="background1"/>
            <w:vAlign w:val="center"/>
          </w:tcPr>
          <w:p w14:paraId="77DC22FD" w14:textId="0D7192D5" w:rsidR="00981946" w:rsidRPr="00423343" w:rsidRDefault="00981946" w:rsidP="00732934">
            <w:pPr>
              <w:autoSpaceDE w:val="0"/>
              <w:autoSpaceDN w:val="0"/>
              <w:adjustRightInd w:val="0"/>
              <w:jc w:val="center"/>
              <w:rPr>
                <w:rFonts w:eastAsia="Times New Roman" w:cstheme="minorHAnsi"/>
                <w:b/>
                <w:bCs/>
                <w:i/>
                <w:iCs/>
                <w:sz w:val="21"/>
                <w:szCs w:val="21"/>
              </w:rPr>
            </w:pPr>
            <w:r w:rsidRPr="00423343">
              <w:rPr>
                <w:rFonts w:eastAsia="Times New Roman" w:cstheme="minorHAnsi"/>
                <w:b/>
                <w:bCs/>
                <w:i/>
                <w:iCs/>
                <w:color w:val="C00000"/>
                <w:sz w:val="21"/>
                <w:szCs w:val="21"/>
              </w:rPr>
              <w:t>RED</w:t>
            </w:r>
          </w:p>
        </w:tc>
        <w:tc>
          <w:tcPr>
            <w:tcW w:w="5310" w:type="dxa"/>
            <w:shd w:val="clear" w:color="auto" w:fill="FFFFFF" w:themeFill="background1"/>
            <w:vAlign w:val="center"/>
          </w:tcPr>
          <w:p w14:paraId="533735F3" w14:textId="57214DC8" w:rsidR="00981946" w:rsidRPr="00904F47" w:rsidRDefault="00981946" w:rsidP="00732934">
            <w:pPr>
              <w:autoSpaceDE w:val="0"/>
              <w:autoSpaceDN w:val="0"/>
              <w:adjustRightInd w:val="0"/>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[Restroom Cleaning (e.g., toilets/urinals and floors)]</w:t>
            </w:r>
          </w:p>
        </w:tc>
        <w:tc>
          <w:tcPr>
            <w:tcW w:w="3870" w:type="dxa"/>
            <w:shd w:val="clear" w:color="auto" w:fill="FFFFFF" w:themeFill="background1"/>
            <w:vAlign w:val="center"/>
          </w:tcPr>
          <w:p w14:paraId="1094D5A1" w14:textId="034B17C0" w:rsidR="00981946" w:rsidRPr="00904F47" w:rsidRDefault="00981946" w:rsidP="00732934">
            <w:pPr>
              <w:autoSpaceDE w:val="0"/>
              <w:autoSpaceDN w:val="0"/>
              <w:adjustRightInd w:val="0"/>
              <w:spacing w:line="220" w:lineRule="exact"/>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[Disposable cleaning cloths, and mops which must be washed and sanitized separately]</w:t>
            </w:r>
          </w:p>
        </w:tc>
      </w:tr>
      <w:tr w:rsidR="00981946" w:rsidRPr="00560760" w14:paraId="18E91202" w14:textId="77777777" w:rsidTr="00E30E27">
        <w:trPr>
          <w:trHeight w:val="386"/>
        </w:trPr>
        <w:tc>
          <w:tcPr>
            <w:tcW w:w="1615" w:type="dxa"/>
            <w:shd w:val="clear" w:color="auto" w:fill="FFFFFF" w:themeFill="background1"/>
            <w:vAlign w:val="center"/>
          </w:tcPr>
          <w:p w14:paraId="04D63335" w14:textId="08833DD8" w:rsidR="00981946" w:rsidRPr="00423343" w:rsidRDefault="00981946" w:rsidP="00732934">
            <w:pPr>
              <w:autoSpaceDE w:val="0"/>
              <w:autoSpaceDN w:val="0"/>
              <w:adjustRightInd w:val="0"/>
              <w:jc w:val="center"/>
              <w:rPr>
                <w:rFonts w:eastAsia="Times New Roman" w:cstheme="minorHAnsi"/>
                <w:b/>
                <w:bCs/>
                <w:i/>
                <w:iCs/>
                <w:color w:val="C00000"/>
                <w:sz w:val="21"/>
                <w:szCs w:val="21"/>
              </w:rPr>
            </w:pPr>
            <w:r w:rsidRPr="00423343">
              <w:rPr>
                <w:rFonts w:eastAsia="Times New Roman" w:cstheme="minorHAnsi"/>
                <w:b/>
                <w:bCs/>
                <w:i/>
                <w:iCs/>
                <w:color w:val="70AD47" w:themeColor="accent6"/>
                <w:sz w:val="21"/>
                <w:szCs w:val="21"/>
              </w:rPr>
              <w:t>GREEN</w:t>
            </w:r>
          </w:p>
        </w:tc>
        <w:tc>
          <w:tcPr>
            <w:tcW w:w="5310" w:type="dxa"/>
            <w:shd w:val="clear" w:color="auto" w:fill="FFFFFF" w:themeFill="background1"/>
            <w:vAlign w:val="center"/>
          </w:tcPr>
          <w:p w14:paraId="28771F12" w14:textId="4878BCC7" w:rsidR="00981946" w:rsidRPr="00904F47" w:rsidRDefault="00981946" w:rsidP="00732934">
            <w:pPr>
              <w:autoSpaceDE w:val="0"/>
              <w:autoSpaceDN w:val="0"/>
              <w:adjustRightInd w:val="0"/>
              <w:rPr>
                <w:rFonts w:eastAsia="Times New Roman" w:cstheme="minorHAnsi"/>
                <w:i/>
                <w:iCs/>
                <w:color w:val="808080" w:themeColor="background1" w:themeShade="80"/>
                <w:sz w:val="20"/>
                <w:szCs w:val="20"/>
              </w:rPr>
            </w:pPr>
            <w:r w:rsidRPr="00904F47">
              <w:rPr>
                <w:rFonts w:eastAsia="Times New Roman" w:cstheme="minorHAnsi"/>
                <w:i/>
                <w:iCs/>
                <w:color w:val="808080" w:themeColor="background1" w:themeShade="80"/>
                <w:sz w:val="20"/>
                <w:szCs w:val="20"/>
              </w:rPr>
              <w:t>[Kitchen Surfaces (e.g., sinks, countertops, soap dispensers)]</w:t>
            </w:r>
          </w:p>
        </w:tc>
        <w:tc>
          <w:tcPr>
            <w:tcW w:w="3870" w:type="dxa"/>
            <w:shd w:val="clear" w:color="auto" w:fill="FFFFFF" w:themeFill="background1"/>
            <w:vAlign w:val="center"/>
          </w:tcPr>
          <w:p w14:paraId="11B80A2E" w14:textId="67931076" w:rsidR="00981946" w:rsidRPr="00904F47" w:rsidRDefault="00981946" w:rsidP="00732934">
            <w:pPr>
              <w:autoSpaceDE w:val="0"/>
              <w:autoSpaceDN w:val="0"/>
              <w:adjustRightInd w:val="0"/>
              <w:spacing w:line="220" w:lineRule="exact"/>
              <w:rPr>
                <w:rFonts w:eastAsia="Times New Roman" w:cstheme="minorHAnsi"/>
                <w:i/>
                <w:iCs/>
                <w:color w:val="808080" w:themeColor="background1" w:themeShade="80"/>
                <w:sz w:val="20"/>
                <w:szCs w:val="20"/>
              </w:rPr>
            </w:pPr>
          </w:p>
        </w:tc>
      </w:tr>
      <w:tr w:rsidR="00981946" w:rsidRPr="00560760" w14:paraId="631E0660" w14:textId="77777777" w:rsidTr="00E30E27">
        <w:trPr>
          <w:trHeight w:val="404"/>
        </w:trPr>
        <w:tc>
          <w:tcPr>
            <w:tcW w:w="1615" w:type="dxa"/>
            <w:shd w:val="clear" w:color="auto" w:fill="FFFFFF" w:themeFill="background1"/>
            <w:vAlign w:val="center"/>
          </w:tcPr>
          <w:p w14:paraId="456F6363" w14:textId="06EC1AC9" w:rsidR="00981946" w:rsidRPr="00423343" w:rsidRDefault="00981946" w:rsidP="00732934">
            <w:pPr>
              <w:autoSpaceDE w:val="0"/>
              <w:autoSpaceDN w:val="0"/>
              <w:adjustRightInd w:val="0"/>
              <w:jc w:val="center"/>
              <w:rPr>
                <w:rFonts w:eastAsia="Times New Roman" w:cstheme="minorHAnsi"/>
                <w:b/>
                <w:bCs/>
                <w:i/>
                <w:iCs/>
                <w:color w:val="C00000"/>
                <w:sz w:val="21"/>
                <w:szCs w:val="21"/>
              </w:rPr>
            </w:pPr>
            <w:r w:rsidRPr="00423343">
              <w:rPr>
                <w:rFonts w:eastAsia="Times New Roman" w:cstheme="minorHAnsi"/>
                <w:b/>
                <w:bCs/>
                <w:i/>
                <w:iCs/>
                <w:color w:val="FFC000" w:themeColor="accent4"/>
                <w:sz w:val="21"/>
                <w:szCs w:val="21"/>
              </w:rPr>
              <w:t>YELLOW</w:t>
            </w:r>
          </w:p>
        </w:tc>
        <w:tc>
          <w:tcPr>
            <w:tcW w:w="5310" w:type="dxa"/>
            <w:shd w:val="clear" w:color="auto" w:fill="FFFFFF" w:themeFill="background1"/>
            <w:vAlign w:val="center"/>
          </w:tcPr>
          <w:p w14:paraId="5D44B7F6" w14:textId="77777777" w:rsidR="00981946" w:rsidRPr="00423343" w:rsidRDefault="00981946" w:rsidP="00732934">
            <w:pPr>
              <w:autoSpaceDE w:val="0"/>
              <w:autoSpaceDN w:val="0"/>
              <w:adjustRightInd w:val="0"/>
              <w:rPr>
                <w:rFonts w:eastAsia="Times New Roman" w:cstheme="minorHAnsi"/>
                <w:i/>
                <w:iCs/>
                <w:color w:val="808080" w:themeColor="background1" w:themeShade="80"/>
                <w:sz w:val="21"/>
                <w:szCs w:val="21"/>
              </w:rPr>
            </w:pPr>
          </w:p>
        </w:tc>
        <w:tc>
          <w:tcPr>
            <w:tcW w:w="3870" w:type="dxa"/>
            <w:shd w:val="clear" w:color="auto" w:fill="FFFFFF" w:themeFill="background1"/>
            <w:vAlign w:val="center"/>
          </w:tcPr>
          <w:p w14:paraId="5E905394" w14:textId="77777777" w:rsidR="00981946" w:rsidRPr="00423343" w:rsidRDefault="00981946" w:rsidP="00732934">
            <w:pPr>
              <w:autoSpaceDE w:val="0"/>
              <w:autoSpaceDN w:val="0"/>
              <w:adjustRightInd w:val="0"/>
              <w:spacing w:line="200" w:lineRule="exact"/>
              <w:rPr>
                <w:rFonts w:eastAsia="Times New Roman" w:cstheme="minorHAnsi"/>
                <w:i/>
                <w:iCs/>
                <w:color w:val="808080" w:themeColor="background1" w:themeShade="80"/>
                <w:sz w:val="21"/>
                <w:szCs w:val="21"/>
              </w:rPr>
            </w:pPr>
          </w:p>
        </w:tc>
      </w:tr>
    </w:tbl>
    <w:p w14:paraId="77C96A80" w14:textId="160BC964" w:rsidR="00A5789C" w:rsidRDefault="00A5789C" w:rsidP="00BB34CB">
      <w:pPr>
        <w:pStyle w:val="ListParagraph"/>
        <w:autoSpaceDE w:val="0"/>
        <w:autoSpaceDN w:val="0"/>
        <w:adjustRightInd w:val="0"/>
        <w:spacing w:after="0" w:line="240" w:lineRule="auto"/>
        <w:ind w:left="0"/>
      </w:pPr>
    </w:p>
    <w:tbl>
      <w:tblPr>
        <w:tblStyle w:val="TableGrid"/>
        <w:tblW w:w="10795" w:type="dxa"/>
        <w:tblLook w:val="04A0" w:firstRow="1" w:lastRow="0" w:firstColumn="1" w:lastColumn="0" w:noHBand="0" w:noVBand="1"/>
      </w:tblPr>
      <w:tblGrid>
        <w:gridCol w:w="2695"/>
        <w:gridCol w:w="2610"/>
        <w:gridCol w:w="2700"/>
        <w:gridCol w:w="2790"/>
      </w:tblGrid>
      <w:tr w:rsidR="00981946" w:rsidRPr="00560760" w14:paraId="156801F2" w14:textId="77777777" w:rsidTr="00E30E27">
        <w:tc>
          <w:tcPr>
            <w:tcW w:w="2695" w:type="dxa"/>
            <w:tcBorders>
              <w:top w:val="single" w:sz="4" w:space="0" w:color="auto"/>
              <w:bottom w:val="single" w:sz="4" w:space="0" w:color="auto"/>
              <w:right w:val="single" w:sz="4" w:space="0" w:color="F2F2F2" w:themeColor="background1" w:themeShade="F2"/>
            </w:tcBorders>
            <w:shd w:val="clear" w:color="auto" w:fill="262626" w:themeFill="text1" w:themeFillTint="D9"/>
            <w:vAlign w:val="center"/>
          </w:tcPr>
          <w:p w14:paraId="549C5F85" w14:textId="7B82B899" w:rsidR="00981946" w:rsidRPr="001D07D6" w:rsidRDefault="00981946" w:rsidP="00A32700">
            <w:pPr>
              <w:autoSpaceDE w:val="0"/>
              <w:autoSpaceDN w:val="0"/>
              <w:adjustRightInd w:val="0"/>
              <w:rPr>
                <w:rFonts w:eastAsia="Times New Roman" w:cstheme="minorHAnsi"/>
                <w:b/>
                <w:bCs/>
                <w:sz w:val="21"/>
                <w:szCs w:val="21"/>
              </w:rPr>
            </w:pPr>
            <w:r>
              <w:rPr>
                <w:rFonts w:eastAsia="Times New Roman" w:cstheme="minorHAnsi"/>
                <w:b/>
                <w:bCs/>
                <w:sz w:val="21"/>
                <w:szCs w:val="21"/>
              </w:rPr>
              <w:t>Cleaning Activity</w:t>
            </w:r>
          </w:p>
        </w:tc>
        <w:tc>
          <w:tcPr>
            <w:tcW w:w="2610" w:type="dxa"/>
            <w:tcBorders>
              <w:top w:val="single" w:sz="4" w:space="0" w:color="auto"/>
              <w:left w:val="single" w:sz="4" w:space="0" w:color="F2F2F2" w:themeColor="background1" w:themeShade="F2"/>
              <w:bottom w:val="single" w:sz="4" w:space="0" w:color="auto"/>
              <w:right w:val="single" w:sz="4" w:space="0" w:color="F2F2F2" w:themeColor="background1" w:themeShade="F2"/>
            </w:tcBorders>
            <w:shd w:val="clear" w:color="auto" w:fill="262626" w:themeFill="text1" w:themeFillTint="D9"/>
            <w:vAlign w:val="center"/>
          </w:tcPr>
          <w:p w14:paraId="0E0944B7" w14:textId="77777777" w:rsidR="00981946" w:rsidRPr="001D07D6" w:rsidRDefault="00981946" w:rsidP="00A32700">
            <w:pPr>
              <w:autoSpaceDE w:val="0"/>
              <w:autoSpaceDN w:val="0"/>
              <w:adjustRightInd w:val="0"/>
              <w:rPr>
                <w:rFonts w:eastAsia="Times New Roman" w:cstheme="minorHAnsi"/>
                <w:b/>
                <w:bCs/>
                <w:sz w:val="21"/>
                <w:szCs w:val="21"/>
              </w:rPr>
            </w:pPr>
            <w:r w:rsidRPr="001D07D6">
              <w:rPr>
                <w:rFonts w:eastAsia="Times New Roman" w:cstheme="minorHAnsi"/>
                <w:b/>
                <w:bCs/>
                <w:sz w:val="21"/>
                <w:szCs w:val="21"/>
              </w:rPr>
              <w:t>Cleaning Technique</w:t>
            </w:r>
          </w:p>
        </w:tc>
        <w:tc>
          <w:tcPr>
            <w:tcW w:w="2700" w:type="dxa"/>
            <w:tcBorders>
              <w:top w:val="single" w:sz="4" w:space="0" w:color="auto"/>
              <w:left w:val="single" w:sz="4" w:space="0" w:color="F2F2F2" w:themeColor="background1" w:themeShade="F2"/>
              <w:bottom w:val="single" w:sz="4" w:space="0" w:color="auto"/>
              <w:right w:val="single" w:sz="4" w:space="0" w:color="F2F2F2" w:themeColor="background1" w:themeShade="F2"/>
            </w:tcBorders>
            <w:shd w:val="clear" w:color="auto" w:fill="262626" w:themeFill="text1" w:themeFillTint="D9"/>
            <w:vAlign w:val="center"/>
          </w:tcPr>
          <w:p w14:paraId="149DDA54" w14:textId="77777777" w:rsidR="00981946" w:rsidRPr="001D07D6" w:rsidRDefault="00981946" w:rsidP="00A32700">
            <w:pPr>
              <w:autoSpaceDE w:val="0"/>
              <w:autoSpaceDN w:val="0"/>
              <w:adjustRightInd w:val="0"/>
              <w:rPr>
                <w:rFonts w:eastAsia="Times New Roman" w:cstheme="minorHAnsi"/>
                <w:b/>
                <w:bCs/>
                <w:sz w:val="21"/>
                <w:szCs w:val="21"/>
              </w:rPr>
            </w:pPr>
            <w:r>
              <w:rPr>
                <w:rFonts w:eastAsia="Times New Roman" w:cstheme="minorHAnsi"/>
                <w:b/>
                <w:bCs/>
                <w:sz w:val="21"/>
                <w:szCs w:val="21"/>
              </w:rPr>
              <w:t>Cleaning Materials</w:t>
            </w:r>
          </w:p>
        </w:tc>
        <w:tc>
          <w:tcPr>
            <w:tcW w:w="2790" w:type="dxa"/>
            <w:tcBorders>
              <w:top w:val="single" w:sz="4" w:space="0" w:color="auto"/>
              <w:left w:val="single" w:sz="4" w:space="0" w:color="F2F2F2" w:themeColor="background1" w:themeShade="F2"/>
              <w:bottom w:val="single" w:sz="4" w:space="0" w:color="auto"/>
            </w:tcBorders>
            <w:shd w:val="clear" w:color="auto" w:fill="262626" w:themeFill="text1" w:themeFillTint="D9"/>
            <w:vAlign w:val="center"/>
          </w:tcPr>
          <w:p w14:paraId="06CD84B0" w14:textId="77777777" w:rsidR="00981946" w:rsidRPr="001D07D6" w:rsidRDefault="00981946" w:rsidP="00A32700">
            <w:pPr>
              <w:autoSpaceDE w:val="0"/>
              <w:autoSpaceDN w:val="0"/>
              <w:adjustRightInd w:val="0"/>
              <w:rPr>
                <w:rFonts w:eastAsia="Times New Roman" w:cstheme="minorHAnsi"/>
                <w:b/>
                <w:bCs/>
                <w:sz w:val="21"/>
                <w:szCs w:val="21"/>
              </w:rPr>
            </w:pPr>
            <w:r>
              <w:rPr>
                <w:rFonts w:eastAsia="Times New Roman" w:cstheme="minorHAnsi"/>
                <w:b/>
                <w:bCs/>
                <w:sz w:val="21"/>
                <w:szCs w:val="21"/>
              </w:rPr>
              <w:t>PPE Requirements</w:t>
            </w:r>
          </w:p>
        </w:tc>
      </w:tr>
      <w:tr w:rsidR="00981946" w:rsidRPr="00560760" w14:paraId="02291653" w14:textId="77777777" w:rsidTr="00E30E27">
        <w:trPr>
          <w:trHeight w:val="656"/>
        </w:trPr>
        <w:tc>
          <w:tcPr>
            <w:tcW w:w="2695" w:type="dxa"/>
            <w:tcBorders>
              <w:top w:val="single" w:sz="4" w:space="0" w:color="auto"/>
            </w:tcBorders>
            <w:shd w:val="clear" w:color="auto" w:fill="FFFFFF" w:themeFill="background1"/>
            <w:vAlign w:val="center"/>
          </w:tcPr>
          <w:p w14:paraId="19FD6F16"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[General Cleaning]</w:t>
            </w:r>
          </w:p>
        </w:tc>
        <w:tc>
          <w:tcPr>
            <w:tcW w:w="2610" w:type="dxa"/>
            <w:tcBorders>
              <w:top w:val="single" w:sz="4" w:space="0" w:color="auto"/>
            </w:tcBorders>
            <w:shd w:val="clear" w:color="auto" w:fill="FFFFFF" w:themeFill="background1"/>
            <w:vAlign w:val="center"/>
          </w:tcPr>
          <w:p w14:paraId="2A9B51DF"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[Dust/Vacuum/spot clean]</w:t>
            </w:r>
          </w:p>
        </w:tc>
        <w:tc>
          <w:tcPr>
            <w:tcW w:w="2700" w:type="dxa"/>
            <w:tcBorders>
              <w:top w:val="single" w:sz="4" w:space="0" w:color="auto"/>
            </w:tcBorders>
            <w:shd w:val="clear" w:color="auto" w:fill="FFFFFF" w:themeFill="background1"/>
            <w:vAlign w:val="center"/>
          </w:tcPr>
          <w:p w14:paraId="23A0984D" w14:textId="77777777"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[Reusable cleaning cloths which must be washed and sanitized separately]</w:t>
            </w:r>
          </w:p>
        </w:tc>
        <w:tc>
          <w:tcPr>
            <w:tcW w:w="2790" w:type="dxa"/>
            <w:tcBorders>
              <w:top w:val="single" w:sz="4" w:space="0" w:color="auto"/>
            </w:tcBorders>
            <w:shd w:val="clear" w:color="auto" w:fill="FFFFFF" w:themeFill="background1"/>
            <w:vAlign w:val="center"/>
          </w:tcPr>
          <w:p w14:paraId="62FF95F7" w14:textId="77777777" w:rsidR="00981946" w:rsidRPr="00981946" w:rsidRDefault="00981946" w:rsidP="00A32700">
            <w:pPr>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[Type 2 gloves and a Type 2 mask must be worn at all times.]</w:t>
            </w:r>
          </w:p>
        </w:tc>
      </w:tr>
      <w:tr w:rsidR="00981946" w:rsidRPr="00560760" w14:paraId="2B06F3EC" w14:textId="77777777" w:rsidTr="00E1211A">
        <w:trPr>
          <w:trHeight w:val="701"/>
        </w:trPr>
        <w:tc>
          <w:tcPr>
            <w:tcW w:w="2695" w:type="dxa"/>
            <w:shd w:val="clear" w:color="auto" w:fill="FFFFFF" w:themeFill="background1"/>
            <w:vAlign w:val="center"/>
          </w:tcPr>
          <w:p w14:paraId="221556DA"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[Restroom Cleaning (e.g., toilets/urinals and floors)]</w:t>
            </w:r>
          </w:p>
        </w:tc>
        <w:tc>
          <w:tcPr>
            <w:tcW w:w="2610" w:type="dxa"/>
            <w:shd w:val="clear" w:color="auto" w:fill="FFFFFF" w:themeFill="background1"/>
            <w:vAlign w:val="center"/>
          </w:tcPr>
          <w:p w14:paraId="27B1ABCF"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[Disinfectant spray and dilution of chemicals]</w:t>
            </w:r>
          </w:p>
        </w:tc>
        <w:tc>
          <w:tcPr>
            <w:tcW w:w="2700" w:type="dxa"/>
            <w:shd w:val="clear" w:color="auto" w:fill="FFFFFF" w:themeFill="background1"/>
            <w:vAlign w:val="center"/>
          </w:tcPr>
          <w:p w14:paraId="6618EA08" w14:textId="7CDFB36E"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[Disposable cleaning cloths, and mops must be washed and sanitized separately]</w:t>
            </w:r>
          </w:p>
        </w:tc>
        <w:tc>
          <w:tcPr>
            <w:tcW w:w="2790" w:type="dxa"/>
            <w:shd w:val="clear" w:color="auto" w:fill="FFFFFF" w:themeFill="background1"/>
            <w:vAlign w:val="center"/>
          </w:tcPr>
          <w:p w14:paraId="64D719D5" w14:textId="77777777"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[Type 1 gloves and a Type 1 mask must be worn at all times.]</w:t>
            </w:r>
          </w:p>
        </w:tc>
      </w:tr>
      <w:tr w:rsidR="00981946" w:rsidRPr="00560760" w14:paraId="58B70C6F" w14:textId="77777777" w:rsidTr="00E1211A">
        <w:trPr>
          <w:trHeight w:val="620"/>
        </w:trPr>
        <w:tc>
          <w:tcPr>
            <w:tcW w:w="2695" w:type="dxa"/>
            <w:shd w:val="clear" w:color="auto" w:fill="FFFFFF" w:themeFill="background1"/>
            <w:vAlign w:val="center"/>
          </w:tcPr>
          <w:p w14:paraId="55711B57" w14:textId="5C7C0A28"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[Kitche</w:t>
            </w:r>
            <w:r w:rsidR="00E1211A">
              <w:rPr>
                <w:rFonts w:eastAsia="Times New Roman" w:cstheme="minorHAnsi"/>
                <w:i/>
                <w:iCs/>
                <w:color w:val="808080" w:themeColor="background1" w:themeShade="80"/>
                <w:sz w:val="20"/>
                <w:szCs w:val="20"/>
              </w:rPr>
              <w:t>n</w:t>
            </w:r>
            <w:r w:rsidRPr="00981946">
              <w:rPr>
                <w:rFonts w:eastAsia="Times New Roman" w:cstheme="minorHAnsi"/>
                <w:i/>
                <w:iCs/>
                <w:color w:val="808080" w:themeColor="background1" w:themeShade="80"/>
                <w:sz w:val="20"/>
                <w:szCs w:val="20"/>
              </w:rPr>
              <w:t xml:space="preserve"> Surfaces (e.g., sinks, countertops, soap dispensers)]</w:t>
            </w:r>
          </w:p>
        </w:tc>
        <w:tc>
          <w:tcPr>
            <w:tcW w:w="2610" w:type="dxa"/>
            <w:shd w:val="clear" w:color="auto" w:fill="FFFFFF" w:themeFill="background1"/>
            <w:vAlign w:val="center"/>
          </w:tcPr>
          <w:p w14:paraId="6F32B43D" w14:textId="77777777" w:rsidR="00981946" w:rsidRPr="00981946" w:rsidRDefault="00981946" w:rsidP="00A32700">
            <w:pPr>
              <w:autoSpaceDE w:val="0"/>
              <w:autoSpaceDN w:val="0"/>
              <w:adjustRightInd w:val="0"/>
              <w:rPr>
                <w:rFonts w:eastAsia="Times New Roman" w:cstheme="minorHAnsi"/>
                <w:i/>
                <w:iCs/>
                <w:color w:val="808080" w:themeColor="background1" w:themeShade="80"/>
                <w:sz w:val="20"/>
                <w:szCs w:val="20"/>
              </w:rPr>
            </w:pPr>
            <w:r w:rsidRPr="00981946">
              <w:rPr>
                <w:rFonts w:eastAsia="Times New Roman" w:cstheme="minorHAnsi"/>
                <w:i/>
                <w:iCs/>
                <w:color w:val="808080" w:themeColor="background1" w:themeShade="80"/>
                <w:sz w:val="20"/>
                <w:szCs w:val="20"/>
              </w:rPr>
              <w:t>[Wipe down with disinfectant spray]</w:t>
            </w:r>
          </w:p>
        </w:tc>
        <w:tc>
          <w:tcPr>
            <w:tcW w:w="2700" w:type="dxa"/>
            <w:shd w:val="clear" w:color="auto" w:fill="FFFFFF" w:themeFill="background1"/>
            <w:vAlign w:val="center"/>
          </w:tcPr>
          <w:p w14:paraId="07398DFC" w14:textId="28C903EF" w:rsidR="00981946" w:rsidRPr="00981946" w:rsidRDefault="00981946" w:rsidP="00A32700">
            <w:pPr>
              <w:autoSpaceDE w:val="0"/>
              <w:autoSpaceDN w:val="0"/>
              <w:adjustRightInd w:val="0"/>
              <w:spacing w:line="220" w:lineRule="exact"/>
              <w:rPr>
                <w:rFonts w:eastAsia="Times New Roman" w:cstheme="minorHAnsi"/>
                <w:i/>
                <w:iCs/>
                <w:color w:val="808080" w:themeColor="background1" w:themeShade="80"/>
                <w:sz w:val="20"/>
                <w:szCs w:val="20"/>
              </w:rPr>
            </w:pPr>
          </w:p>
        </w:tc>
        <w:tc>
          <w:tcPr>
            <w:tcW w:w="2790" w:type="dxa"/>
            <w:shd w:val="clear" w:color="auto" w:fill="FFFFFF" w:themeFill="background1"/>
            <w:vAlign w:val="center"/>
          </w:tcPr>
          <w:p w14:paraId="4608BFE8" w14:textId="7A23B1A3" w:rsidR="00981946" w:rsidRPr="00981946" w:rsidRDefault="00981946" w:rsidP="00A32700">
            <w:pPr>
              <w:spacing w:line="220" w:lineRule="exact"/>
              <w:rPr>
                <w:rFonts w:eastAsia="Times New Roman" w:cstheme="minorHAnsi"/>
                <w:i/>
                <w:iCs/>
                <w:sz w:val="20"/>
                <w:szCs w:val="20"/>
              </w:rPr>
            </w:pPr>
          </w:p>
        </w:tc>
      </w:tr>
    </w:tbl>
    <w:p w14:paraId="5D39CCDB" w14:textId="77777777" w:rsidR="00904F47" w:rsidRPr="004F6E2F" w:rsidRDefault="00904F47" w:rsidP="00BB34CB">
      <w:pPr>
        <w:pStyle w:val="ListParagraph"/>
        <w:autoSpaceDE w:val="0"/>
        <w:autoSpaceDN w:val="0"/>
        <w:adjustRightInd w:val="0"/>
        <w:spacing w:after="0" w:line="240" w:lineRule="auto"/>
        <w:ind w:left="0"/>
        <w:rPr>
          <w:sz w:val="10"/>
          <w:szCs w:val="10"/>
        </w:rPr>
      </w:pPr>
    </w:p>
    <w:p w14:paraId="27697CE9" w14:textId="77777777" w:rsidR="00B753E2" w:rsidRPr="00E1211A" w:rsidRDefault="00B753E2" w:rsidP="006C447C">
      <w:pPr>
        <w:pStyle w:val="ListParagraph"/>
        <w:autoSpaceDE w:val="0"/>
        <w:autoSpaceDN w:val="0"/>
        <w:adjustRightInd w:val="0"/>
        <w:spacing w:after="0"/>
        <w:ind w:left="0"/>
        <w:jc w:val="both"/>
        <w:rPr>
          <w:rFonts w:cstheme="minorHAnsi"/>
          <w:color w:val="3F7A96"/>
          <w:sz w:val="24"/>
          <w:szCs w:val="24"/>
        </w:rPr>
      </w:pPr>
    </w:p>
    <w:p w14:paraId="3B4A8DCD" w14:textId="7A110B6C"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705344" behindDoc="1" locked="0" layoutInCell="1" allowOverlap="1" wp14:anchorId="6AB2D062" wp14:editId="2B825707">
                <wp:simplePos x="0" y="0"/>
                <wp:positionH relativeFrom="margin">
                  <wp:posOffset>-33020</wp:posOffset>
                </wp:positionH>
                <wp:positionV relativeFrom="paragraph">
                  <wp:posOffset>210820</wp:posOffset>
                </wp:positionV>
                <wp:extent cx="6927215" cy="158750"/>
                <wp:effectExtent l="0" t="0" r="6985" b="0"/>
                <wp:wrapNone/>
                <wp:docPr id="25" name="Rectangle 25"/>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4392C1" id="Rectangle 25" o:spid="_x0000_s1026" style="position:absolute;margin-left:-2.6pt;margin-top:16.6pt;width:545.45pt;height:12.5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7833EC4B" w14:textId="694244F9" w:rsidR="00684BAC" w:rsidRPr="00784747" w:rsidRDefault="00684BAC"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Pr>
          <w:rFonts w:eastAsia="Times New Roman" w:cstheme="minorHAnsi"/>
          <w:i/>
          <w:iCs/>
          <w:color w:val="FFFFFF" w:themeColor="background1"/>
        </w:rPr>
        <w:t xml:space="preserve">e </w:t>
      </w:r>
    </w:p>
    <w:p w14:paraId="4B5502F4" w14:textId="04F7C16E" w:rsidR="00F46FCB" w:rsidRDefault="00684BAC" w:rsidP="00684BAC">
      <w:pPr>
        <w:pStyle w:val="ListParagraph"/>
        <w:autoSpaceDE w:val="0"/>
        <w:autoSpaceDN w:val="0"/>
        <w:adjustRightInd w:val="0"/>
        <w:spacing w:after="0" w:line="240" w:lineRule="auto"/>
        <w:ind w:left="0"/>
        <w:rPr>
          <w:rFonts w:eastAsia="Times New Roman" w:cstheme="minorHAnsi"/>
          <w:b/>
          <w:bCs/>
          <w:u w:val="single"/>
        </w:rPr>
      </w:pPr>
      <w:r w:rsidRPr="00E1211A">
        <w:rPr>
          <w:noProof/>
          <w:sz w:val="10"/>
          <w:szCs w:val="10"/>
        </w:rPr>
        <mc:AlternateContent>
          <mc:Choice Requires="wps">
            <w:drawing>
              <wp:anchor distT="0" distB="0" distL="114300" distR="114300" simplePos="0" relativeHeight="251706368" behindDoc="1" locked="0" layoutInCell="1" allowOverlap="1" wp14:anchorId="0843C95E" wp14:editId="067AF808">
                <wp:simplePos x="0" y="0"/>
                <wp:positionH relativeFrom="margin">
                  <wp:posOffset>-28414</wp:posOffset>
                </wp:positionH>
                <wp:positionV relativeFrom="paragraph">
                  <wp:posOffset>70550</wp:posOffset>
                </wp:positionV>
                <wp:extent cx="6919595" cy="1482671"/>
                <wp:effectExtent l="0" t="0" r="14605" b="22860"/>
                <wp:wrapNone/>
                <wp:docPr id="26" name="Rectangle 26"/>
                <wp:cNvGraphicFramePr/>
                <a:graphic xmlns:a="http://schemas.openxmlformats.org/drawingml/2006/main">
                  <a:graphicData uri="http://schemas.microsoft.com/office/word/2010/wordprocessingShape">
                    <wps:wsp>
                      <wps:cNvSpPr/>
                      <wps:spPr>
                        <a:xfrm>
                          <a:off x="0" y="0"/>
                          <a:ext cx="6919595" cy="148267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0D68F" id="Rectangle 26" o:spid="_x0000_s1026" style="position:absolute;margin-left:-2.25pt;margin-top:5.55pt;width:544.85pt;height:116.75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" fillcolor="#ebf7fb" strokecolor="gray [1629]" strokeweight=".5pt">
                <w10:wrap anchorx="margin"/>
              </v:rect>
            </w:pict>
          </mc:Fallback>
        </mc:AlternateContent>
      </w:r>
      <w:r w:rsidR="00E1211A">
        <w:rPr>
          <w:rFonts w:eastAsia="Times New Roman" w:cstheme="minorHAnsi"/>
          <w:b/>
          <w:bCs/>
          <w:sz w:val="10"/>
          <w:szCs w:val="10"/>
          <w:u w:val="single"/>
        </w:rPr>
        <w:br/>
      </w:r>
      <w:r w:rsidRPr="00E1211A">
        <w:rPr>
          <w:rFonts w:eastAsia="Times New Roman" w:cstheme="minorHAnsi"/>
          <w:b/>
          <w:bCs/>
          <w:u w:val="single"/>
        </w:rPr>
        <w:t>Storage</w:t>
      </w:r>
      <w:r>
        <w:rPr>
          <w:rFonts w:eastAsia="Times New Roman" w:cstheme="minorHAnsi"/>
          <w:b/>
          <w:bCs/>
          <w:u w:val="single"/>
        </w:rPr>
        <w:t xml:space="preserve"> of Cleaning Products</w:t>
      </w:r>
    </w:p>
    <w:p w14:paraId="54C710EC" w14:textId="39A203DA" w:rsidR="00684BAC" w:rsidRDefault="00684BAC" w:rsidP="00684BAC">
      <w:pPr>
        <w:pStyle w:val="ListParagraph"/>
        <w:autoSpaceDE w:val="0"/>
        <w:autoSpaceDN w:val="0"/>
        <w:adjustRightInd w:val="0"/>
        <w:spacing w:after="0" w:line="240" w:lineRule="auto"/>
        <w:ind w:left="0"/>
        <w:rPr>
          <w:rFonts w:eastAsia="Times New Roman" w:cstheme="minorHAnsi"/>
        </w:rPr>
      </w:pPr>
      <w:r w:rsidRPr="00684BAC">
        <w:rPr>
          <w:rFonts w:eastAsia="Times New Roman" w:cstheme="minorHAnsi"/>
        </w:rPr>
        <w:t xml:space="preserve">Note that this building has in place a designated chemical storage area that has been designed to store all materials needed to carry out this </w:t>
      </w:r>
      <w:r>
        <w:rPr>
          <w:rFonts w:eastAsia="Times New Roman" w:cstheme="minorHAnsi"/>
        </w:rPr>
        <w:t xml:space="preserve">Cleaning </w:t>
      </w:r>
      <w:r w:rsidRPr="00684BAC">
        <w:rPr>
          <w:rFonts w:eastAsia="Times New Roman" w:cstheme="minorHAnsi"/>
        </w:rPr>
        <w:t xml:space="preserve">Plan. </w:t>
      </w:r>
      <w:r>
        <w:rPr>
          <w:rFonts w:eastAsia="Times New Roman" w:cstheme="minorHAnsi"/>
        </w:rPr>
        <w:t xml:space="preserve">The </w:t>
      </w:r>
      <w:r w:rsidRPr="00684BAC">
        <w:rPr>
          <w:rFonts w:eastAsia="Times New Roman" w:cstheme="minorHAnsi"/>
        </w:rPr>
        <w:t xml:space="preserve">designated chemical storage area is located </w:t>
      </w:r>
      <w:r w:rsidRPr="00F45CD1">
        <w:rPr>
          <w:rFonts w:eastAsia="Times New Roman" w:cstheme="minorHAnsi"/>
          <w:i/>
          <w:iCs/>
          <w:color w:val="808080" w:themeColor="background1" w:themeShade="80"/>
        </w:rPr>
        <w:t>[e.g. in the janitor’s closet near the restrooms on the third floor].</w:t>
      </w:r>
      <w:r w:rsidRPr="00F45CD1">
        <w:rPr>
          <w:rFonts w:eastAsia="Times New Roman" w:cstheme="minorHAnsi"/>
          <w:color w:val="808080" w:themeColor="background1" w:themeShade="80"/>
        </w:rPr>
        <w:t xml:space="preserve"> </w:t>
      </w:r>
      <w:r w:rsidRPr="00684BAC">
        <w:rPr>
          <w:rFonts w:eastAsia="Times New Roman" w:cstheme="minorHAnsi"/>
        </w:rPr>
        <w:t xml:space="preserve">All products containing bleach are stored </w:t>
      </w:r>
      <w:r w:rsidRPr="00F45CD1">
        <w:rPr>
          <w:rFonts w:eastAsia="Times New Roman" w:cstheme="minorHAnsi"/>
          <w:i/>
          <w:iCs/>
          <w:color w:val="808080" w:themeColor="background1" w:themeShade="80"/>
        </w:rPr>
        <w:t xml:space="preserve">[e.g. in the lower cabinet in the designated area]. </w:t>
      </w:r>
      <w:r w:rsidRPr="00684BAC">
        <w:rPr>
          <w:rFonts w:eastAsia="Times New Roman" w:cstheme="minorHAnsi"/>
        </w:rPr>
        <w:t>Additional instructions for the maintenance of this zone can be found posted in the space.</w:t>
      </w:r>
    </w:p>
    <w:p w14:paraId="177A9598" w14:textId="54C9A210" w:rsidR="00F46FCB" w:rsidRPr="006C447C" w:rsidRDefault="00F46FCB" w:rsidP="00684BAC">
      <w:pPr>
        <w:pStyle w:val="ListParagraph"/>
        <w:autoSpaceDE w:val="0"/>
        <w:autoSpaceDN w:val="0"/>
        <w:adjustRightInd w:val="0"/>
        <w:spacing w:after="0" w:line="240" w:lineRule="auto"/>
        <w:ind w:left="0"/>
        <w:rPr>
          <w:rFonts w:eastAsia="Times New Roman" w:cstheme="minorHAnsi"/>
          <w:sz w:val="10"/>
          <w:szCs w:val="10"/>
        </w:rPr>
      </w:pPr>
    </w:p>
    <w:p w14:paraId="565B2258" w14:textId="1508A414" w:rsidR="00F46FCB" w:rsidRPr="00684BAC" w:rsidRDefault="00F46FCB" w:rsidP="00684BAC">
      <w:pPr>
        <w:pStyle w:val="ListParagraph"/>
        <w:autoSpaceDE w:val="0"/>
        <w:autoSpaceDN w:val="0"/>
        <w:adjustRightInd w:val="0"/>
        <w:spacing w:after="0" w:line="240" w:lineRule="auto"/>
        <w:ind w:left="0"/>
        <w:rPr>
          <w:rFonts w:eastAsia="Times New Roman" w:cstheme="minorHAnsi"/>
        </w:rPr>
      </w:pPr>
      <w:r w:rsidRPr="00F46FCB">
        <w:rPr>
          <w:rFonts w:eastAsia="Times New Roman" w:cstheme="minorHAnsi"/>
          <w:b/>
          <w:bCs/>
        </w:rPr>
        <w:t>Bleach and ammonia are toxic when mixed</w:t>
      </w:r>
      <w:r w:rsidRPr="00F46FCB">
        <w:rPr>
          <w:rFonts w:eastAsia="Times New Roman" w:cstheme="minorHAnsi"/>
        </w:rPr>
        <w:t xml:space="preserve">. Therefore, all materials containing bleach are marked with </w:t>
      </w:r>
      <w:r w:rsidRPr="00F45CD1">
        <w:rPr>
          <w:rFonts w:eastAsia="Times New Roman" w:cstheme="minorHAnsi"/>
          <w:i/>
          <w:iCs/>
          <w:color w:val="808080" w:themeColor="background1" w:themeShade="80"/>
        </w:rPr>
        <w:t>[e.g. a black label that says do not mix with blue label products]</w:t>
      </w:r>
      <w:r w:rsidRPr="00F45CD1">
        <w:rPr>
          <w:rFonts w:eastAsia="Times New Roman" w:cstheme="minorHAnsi"/>
          <w:color w:val="808080" w:themeColor="background1" w:themeShade="80"/>
        </w:rPr>
        <w:t xml:space="preserve"> </w:t>
      </w:r>
      <w:r w:rsidRPr="00F46FCB">
        <w:rPr>
          <w:rFonts w:eastAsia="Times New Roman" w:cstheme="minorHAnsi"/>
        </w:rPr>
        <w:t>and products containing ammonia are identified with</w:t>
      </w:r>
      <w:r w:rsidRPr="00F45CD1">
        <w:rPr>
          <w:rFonts w:eastAsia="Times New Roman" w:cstheme="minorHAnsi"/>
          <w:i/>
          <w:iCs/>
          <w:color w:val="808080" w:themeColor="background1" w:themeShade="80"/>
        </w:rPr>
        <w:t xml:space="preserve"> [e.g. a blue label that says do not mix black label products]</w:t>
      </w:r>
      <w:r w:rsidRPr="00F46FCB">
        <w:rPr>
          <w:rFonts w:eastAsia="Times New Roman" w:cstheme="minorHAnsi"/>
        </w:rPr>
        <w:t xml:space="preserve"> to communicate that these items are not to be mixed with one another.</w:t>
      </w:r>
    </w:p>
    <w:p w14:paraId="3057BF17" w14:textId="629F221B" w:rsidR="00732934" w:rsidRPr="00E1211A" w:rsidRDefault="00732934" w:rsidP="00BB34CB">
      <w:pPr>
        <w:pStyle w:val="ListParagraph"/>
        <w:autoSpaceDE w:val="0"/>
        <w:autoSpaceDN w:val="0"/>
        <w:adjustRightInd w:val="0"/>
        <w:spacing w:after="0" w:line="240" w:lineRule="auto"/>
        <w:ind w:left="0"/>
        <w:rPr>
          <w:sz w:val="24"/>
          <w:szCs w:val="24"/>
        </w:rPr>
      </w:pPr>
    </w:p>
    <w:p w14:paraId="05D73267" w14:textId="0B6C6A66" w:rsidR="006C447C" w:rsidRPr="00E3528D" w:rsidRDefault="00901A75"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mc:AlternateContent>
          <mc:Choice Requires="wps">
            <w:drawing>
              <wp:anchor distT="0" distB="0" distL="114300" distR="114300" simplePos="0" relativeHeight="251708416" behindDoc="1" locked="0" layoutInCell="1" allowOverlap="1" wp14:anchorId="26E400D7" wp14:editId="0B2E2A12">
                <wp:simplePos x="0" y="0"/>
                <wp:positionH relativeFrom="margin">
                  <wp:posOffset>-33020</wp:posOffset>
                </wp:positionH>
                <wp:positionV relativeFrom="paragraph">
                  <wp:posOffset>210820</wp:posOffset>
                </wp:positionV>
                <wp:extent cx="6927215" cy="158750"/>
                <wp:effectExtent l="0" t="0" r="6985" b="0"/>
                <wp:wrapNone/>
                <wp:docPr id="27" name="Rectangle 27"/>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83AFA" id="Rectangle 27" o:spid="_x0000_s1026" style="position:absolute;margin-left:-2.6pt;margin-top:16.6pt;width:545.45pt;height:12.5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490CB30F" w14:textId="0977081E" w:rsidR="00F46FCB" w:rsidRPr="00784747" w:rsidRDefault="00F46FCB"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Example</w:t>
      </w:r>
      <w:r w:rsidR="00410CE7">
        <w:rPr>
          <w:rFonts w:eastAsia="Times New Roman" w:cstheme="minorHAnsi"/>
          <w:i/>
          <w:iCs/>
          <w:color w:val="FFFFFF" w:themeColor="background1"/>
        </w:rPr>
        <w:t xml:space="preserve"> for </w:t>
      </w:r>
      <w:proofErr w:type="gramStart"/>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sidRPr="00784747">
        <w:rPr>
          <w:rFonts w:eastAsia="Times New Roman" w:cstheme="minorHAnsi"/>
          <w:i/>
          <w:iCs/>
          <w:color w:val="FFFFFF" w:themeColor="background1"/>
        </w:rPr>
        <w:t xml:space="preserve"> </w:t>
      </w:r>
      <w:r>
        <w:rPr>
          <w:rFonts w:eastAsia="Times New Roman" w:cstheme="minorHAnsi"/>
          <w:i/>
          <w:iCs/>
          <w:color w:val="FFFFFF" w:themeColor="background1"/>
        </w:rPr>
        <w:t>f</w:t>
      </w:r>
      <w:proofErr w:type="gramEnd"/>
      <w:r>
        <w:rPr>
          <w:rFonts w:eastAsia="Times New Roman" w:cstheme="minorHAnsi"/>
          <w:i/>
          <w:iCs/>
          <w:color w:val="FFFFFF" w:themeColor="background1"/>
        </w:rPr>
        <w:t xml:space="preserve"> </w:t>
      </w:r>
    </w:p>
    <w:p w14:paraId="6A9A82F1" w14:textId="1633F61E" w:rsidR="00F46FCB" w:rsidRDefault="00E1211A" w:rsidP="004F6E2F">
      <w:pPr>
        <w:pStyle w:val="ListParagraph"/>
        <w:autoSpaceDE w:val="0"/>
        <w:autoSpaceDN w:val="0"/>
        <w:adjustRightInd w:val="0"/>
        <w:spacing w:after="0" w:line="240" w:lineRule="auto"/>
        <w:ind w:left="0"/>
        <w:rPr>
          <w:rFonts w:eastAsia="Times New Roman" w:cstheme="minorHAnsi"/>
          <w:b/>
          <w:bCs/>
          <w:u w:val="single"/>
        </w:rPr>
      </w:pPr>
      <w:r w:rsidRPr="00E1211A">
        <w:rPr>
          <w:rFonts w:eastAsia="Times New Roman" w:cstheme="minorHAnsi"/>
          <w:b/>
          <w:bCs/>
          <w:noProof/>
          <w:u w:val="single"/>
        </w:rPr>
        <mc:AlternateContent>
          <mc:Choice Requires="wps">
            <w:drawing>
              <wp:anchor distT="0" distB="0" distL="114300" distR="114300" simplePos="0" relativeHeight="251709440" behindDoc="1" locked="0" layoutInCell="1" allowOverlap="1" wp14:anchorId="07CCA615" wp14:editId="2EBD04F7">
                <wp:simplePos x="0" y="0"/>
                <wp:positionH relativeFrom="margin">
                  <wp:posOffset>-28414</wp:posOffset>
                </wp:positionH>
                <wp:positionV relativeFrom="paragraph">
                  <wp:posOffset>76275</wp:posOffset>
                </wp:positionV>
                <wp:extent cx="6919595" cy="2211092"/>
                <wp:effectExtent l="0" t="0" r="14605" b="17780"/>
                <wp:wrapNone/>
                <wp:docPr id="28" name="Rectangle 28"/>
                <wp:cNvGraphicFramePr/>
                <a:graphic xmlns:a="http://schemas.openxmlformats.org/drawingml/2006/main">
                  <a:graphicData uri="http://schemas.microsoft.com/office/word/2010/wordprocessingShape">
                    <wps:wsp>
                      <wps:cNvSpPr/>
                      <wps:spPr>
                        <a:xfrm>
                          <a:off x="0" y="0"/>
                          <a:ext cx="6919595" cy="221109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00E0E" id="Rectangle 28" o:spid="_x0000_s1026" style="position:absolute;margin-left:-2.25pt;margin-top:6pt;width:544.85pt;height:174.1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" fillcolor="#ebf7fb" strokecolor="gray [1629]" strokeweight=".5pt">
                <w10:wrap anchorx="margin"/>
              </v:rect>
            </w:pict>
          </mc:Fallback>
        </mc:AlternateContent>
      </w:r>
      <w:r>
        <w:rPr>
          <w:sz w:val="10"/>
          <w:szCs w:val="10"/>
        </w:rPr>
        <w:br/>
      </w:r>
      <w:r w:rsidR="00350A8B" w:rsidRPr="00E1211A">
        <w:rPr>
          <w:rFonts w:eastAsia="Times New Roman" w:cstheme="minorHAnsi"/>
          <w:b/>
          <w:bCs/>
          <w:u w:val="single"/>
        </w:rPr>
        <w:t>Cleaning</w:t>
      </w:r>
      <w:r w:rsidR="00350A8B">
        <w:rPr>
          <w:rFonts w:eastAsia="Times New Roman" w:cstheme="minorHAnsi"/>
          <w:b/>
          <w:bCs/>
          <w:u w:val="single"/>
        </w:rPr>
        <w:t xml:space="preserve"> Tools and Equipment</w:t>
      </w:r>
    </w:p>
    <w:p w14:paraId="09797CE9" w14:textId="74C51693" w:rsidR="00767679" w:rsidRPr="00E30E27" w:rsidRDefault="00350A8B" w:rsidP="00E30E27">
      <w:pPr>
        <w:pStyle w:val="ListParagraph"/>
        <w:numPr>
          <w:ilvl w:val="0"/>
          <w:numId w:val="16"/>
        </w:numPr>
        <w:autoSpaceDE w:val="0"/>
        <w:autoSpaceDN w:val="0"/>
        <w:adjustRightInd w:val="0"/>
        <w:spacing w:after="0" w:line="240" w:lineRule="auto"/>
      </w:pPr>
      <w:r>
        <w:rPr>
          <w:rFonts w:eastAsia="Times New Roman" w:cstheme="minorHAnsi"/>
        </w:rPr>
        <w:t>All v</w:t>
      </w:r>
      <w:r w:rsidRPr="00350A8B">
        <w:rPr>
          <w:rFonts w:eastAsia="Times New Roman" w:cstheme="minorHAnsi"/>
        </w:rPr>
        <w:t>acuum cleaners used in the project must use HEPA rated filters.</w:t>
      </w:r>
    </w:p>
    <w:p w14:paraId="037A9D0A" w14:textId="774A2364" w:rsidR="00210B57" w:rsidRPr="00210B57" w:rsidRDefault="00350A8B" w:rsidP="004F6E2F">
      <w:pPr>
        <w:pStyle w:val="ListParagraph"/>
        <w:numPr>
          <w:ilvl w:val="0"/>
          <w:numId w:val="16"/>
        </w:numPr>
        <w:autoSpaceDE w:val="0"/>
        <w:autoSpaceDN w:val="0"/>
        <w:adjustRightInd w:val="0"/>
        <w:spacing w:after="0" w:line="240" w:lineRule="auto"/>
        <w:rPr>
          <w:rFonts w:eastAsia="Times New Roman" w:cstheme="minorHAnsi"/>
          <w:b/>
          <w:bCs/>
          <w:u w:val="single"/>
        </w:rPr>
      </w:pPr>
      <w:r>
        <w:t>C</w:t>
      </w:r>
      <w:r w:rsidRPr="00350A8B">
        <w:t>arpet</w:t>
      </w:r>
      <w:r>
        <w:t xml:space="preserve"> </w:t>
      </w:r>
      <w:r w:rsidRPr="00350A8B">
        <w:t xml:space="preserve">and upholstery cleaning </w:t>
      </w:r>
      <w:r>
        <w:t xml:space="preserve">(e.g., furniture) must follow the manufacturer’s cleaning recommendations and utilize </w:t>
      </w:r>
      <w:r w:rsidRPr="00350A8B">
        <w:t>hot water extraction</w:t>
      </w:r>
      <w:r>
        <w:t xml:space="preserve"> when feasible.</w:t>
      </w:r>
      <w:r w:rsidRPr="00350A8B">
        <w:t xml:space="preserve"> It is our policy that this is the only carpet cleaning equipment that is permitted to be used in this space</w:t>
      </w:r>
      <w:r w:rsidR="00F02FFF">
        <w:t>.</w:t>
      </w:r>
    </w:p>
    <w:p w14:paraId="3E87F9DB" w14:textId="5D28BD45" w:rsidR="00210B57" w:rsidRPr="00210B57" w:rsidRDefault="00210B57" w:rsidP="004F6E2F">
      <w:pPr>
        <w:autoSpaceDE w:val="0"/>
        <w:autoSpaceDN w:val="0"/>
        <w:adjustRightInd w:val="0"/>
        <w:spacing w:after="0" w:line="240" w:lineRule="auto"/>
        <w:rPr>
          <w:rFonts w:eastAsia="Times New Roman" w:cstheme="minorHAnsi"/>
          <w:b/>
          <w:bCs/>
          <w:sz w:val="10"/>
          <w:szCs w:val="10"/>
          <w:u w:val="single"/>
        </w:rPr>
      </w:pPr>
    </w:p>
    <w:p w14:paraId="3DC5E011" w14:textId="13877BFE" w:rsidR="00210B57" w:rsidRPr="00210B57" w:rsidRDefault="00C1548B" w:rsidP="004F6E2F">
      <w:pPr>
        <w:autoSpaceDE w:val="0"/>
        <w:autoSpaceDN w:val="0"/>
        <w:adjustRightInd w:val="0"/>
        <w:spacing w:after="0" w:line="240" w:lineRule="auto"/>
        <w:rPr>
          <w:rFonts w:eastAsia="Times New Roman" w:cstheme="minorHAnsi"/>
          <w:b/>
          <w:bCs/>
          <w:sz w:val="10"/>
          <w:szCs w:val="10"/>
          <w:u w:val="single"/>
        </w:rPr>
      </w:pPr>
      <w:r w:rsidRPr="00210B57">
        <w:rPr>
          <w:rFonts w:eastAsia="Times New Roman" w:cstheme="minorHAnsi"/>
          <w:b/>
          <w:bCs/>
          <w:u w:val="single"/>
        </w:rPr>
        <w:t>Protocols for Equipment Cleaning and Maintenance</w:t>
      </w:r>
    </w:p>
    <w:p w14:paraId="2FB7F058" w14:textId="462181BF" w:rsidR="00767679" w:rsidRPr="00C1548B" w:rsidRDefault="00350A8B" w:rsidP="004F6E2F">
      <w:pPr>
        <w:pStyle w:val="ListParagraph"/>
        <w:numPr>
          <w:ilvl w:val="0"/>
          <w:numId w:val="16"/>
        </w:numPr>
        <w:autoSpaceDE w:val="0"/>
        <w:autoSpaceDN w:val="0"/>
        <w:adjustRightInd w:val="0"/>
        <w:spacing w:after="0" w:line="240" w:lineRule="auto"/>
      </w:pPr>
      <w:r w:rsidRPr="00C1548B">
        <w:rPr>
          <w:i/>
          <w:iCs/>
          <w:color w:val="808080" w:themeColor="background1" w:themeShade="80"/>
        </w:rPr>
        <w:t>[Type of equipment, e.g. Vacuum cleaners]</w:t>
      </w:r>
      <w:r w:rsidRPr="00C1548B">
        <w:rPr>
          <w:color w:val="808080" w:themeColor="background1" w:themeShade="80"/>
        </w:rPr>
        <w:t xml:space="preserve"> </w:t>
      </w:r>
      <w:r w:rsidRPr="00350A8B">
        <w:t xml:space="preserve">must be cleaned and maintained </w:t>
      </w:r>
      <w:r w:rsidRPr="00C1548B">
        <w:rPr>
          <w:i/>
          <w:iCs/>
          <w:color w:val="808080" w:themeColor="background1" w:themeShade="80"/>
        </w:rPr>
        <w:t>[cleaning frequency, e.g. weekly or after each use]</w:t>
      </w:r>
      <w:r w:rsidRPr="00350A8B">
        <w:t xml:space="preserve"> by </w:t>
      </w:r>
      <w:r w:rsidRPr="00C1548B">
        <w:rPr>
          <w:i/>
          <w:iCs/>
          <w:color w:val="808080" w:themeColor="background1" w:themeShade="80"/>
        </w:rPr>
        <w:t>[describe the cleaning protocol, e.g. removing all loose debris from the floor brushes, emptying the basin, and rinsing the front filter].</w:t>
      </w:r>
      <w:r w:rsidRPr="00350A8B">
        <w:t xml:space="preserve"> </w:t>
      </w:r>
    </w:p>
    <w:p w14:paraId="14EA0F01" w14:textId="77777777" w:rsidR="00B753E2" w:rsidRPr="004F6E2F" w:rsidRDefault="00B753E2" w:rsidP="004F6E2F">
      <w:pPr>
        <w:pStyle w:val="ListParagraph"/>
        <w:autoSpaceDE w:val="0"/>
        <w:autoSpaceDN w:val="0"/>
        <w:adjustRightInd w:val="0"/>
        <w:spacing w:after="0" w:line="240" w:lineRule="auto"/>
        <w:ind w:left="360"/>
        <w:rPr>
          <w:sz w:val="4"/>
          <w:szCs w:val="4"/>
        </w:rPr>
      </w:pPr>
    </w:p>
    <w:p w14:paraId="56D098C8" w14:textId="05495F83" w:rsidR="00350A8B" w:rsidRDefault="00350A8B" w:rsidP="004F6E2F">
      <w:pPr>
        <w:pStyle w:val="ListParagraph"/>
        <w:numPr>
          <w:ilvl w:val="0"/>
          <w:numId w:val="17"/>
        </w:numPr>
        <w:autoSpaceDE w:val="0"/>
        <w:autoSpaceDN w:val="0"/>
        <w:adjustRightInd w:val="0"/>
        <w:spacing w:after="0" w:line="240" w:lineRule="auto"/>
      </w:pPr>
      <w:r w:rsidRPr="00350A8B">
        <w:t xml:space="preserve">Waste from cleaning equipment (such as the debris collected by the vacuum cleaners and hard surface floor cleaning equipment) </w:t>
      </w:r>
      <w:r w:rsidRPr="002D35B1">
        <w:rPr>
          <w:i/>
          <w:iCs/>
          <w:color w:val="808080" w:themeColor="background1" w:themeShade="80"/>
        </w:rPr>
        <w:t>[describe the disposal protocol, e.g. disposed of in sealed plastic trash bags in the exterior dumpsters].</w:t>
      </w:r>
    </w:p>
    <w:p w14:paraId="5A04EE3C" w14:textId="77777777" w:rsidR="00541479" w:rsidRPr="00E1211A" w:rsidRDefault="00541479" w:rsidP="006C447C">
      <w:pPr>
        <w:pStyle w:val="ListParagraph"/>
        <w:autoSpaceDE w:val="0"/>
        <w:autoSpaceDN w:val="0"/>
        <w:adjustRightInd w:val="0"/>
        <w:spacing w:after="0"/>
        <w:ind w:left="0"/>
        <w:jc w:val="both"/>
        <w:rPr>
          <w:rFonts w:cstheme="minorHAnsi"/>
          <w:color w:val="3F7A96"/>
          <w:sz w:val="16"/>
          <w:szCs w:val="16"/>
        </w:rPr>
      </w:pPr>
    </w:p>
    <w:p w14:paraId="17DA8BA5" w14:textId="24744176" w:rsidR="006C447C" w:rsidRPr="00E3528D" w:rsidRDefault="002D2323" w:rsidP="006C447C">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711488" behindDoc="1" locked="0" layoutInCell="1" allowOverlap="1" wp14:anchorId="645A11A0" wp14:editId="3132AE8F">
                <wp:simplePos x="0" y="0"/>
                <wp:positionH relativeFrom="margin">
                  <wp:posOffset>-33020</wp:posOffset>
                </wp:positionH>
                <wp:positionV relativeFrom="paragraph">
                  <wp:posOffset>220345</wp:posOffset>
                </wp:positionV>
                <wp:extent cx="6927215" cy="158750"/>
                <wp:effectExtent l="0" t="0" r="6985" b="0"/>
                <wp:wrapNone/>
                <wp:docPr id="29" name="Rectangle 29"/>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12369" id="Rectangle 29" o:spid="_x0000_s1026" style="position:absolute;margin-left:-2.6pt;margin-top:17.35pt;width:545.45pt;height:12.5pt;z-index:-251604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" fillcolor="#3f7a96" stroked="f" strokeweight="1pt">
                <v:textbox inset="0,0,0,0"/>
                <w10:wrap anchorx="margin"/>
              </v:rect>
            </w:pict>
          </mc:Fallback>
        </mc:AlternateContent>
      </w:r>
      <w:r w:rsidR="006C447C">
        <w:rPr>
          <w:rFonts w:cstheme="minorHAnsi"/>
          <w:color w:val="3F7A96"/>
          <w:sz w:val="24"/>
          <w:szCs w:val="24"/>
        </w:rPr>
        <w:t xml:space="preserve">EXAMPLE </w:t>
      </w:r>
      <w:r w:rsidR="006C447C" w:rsidRPr="0060085C">
        <w:rPr>
          <w:rFonts w:cstheme="minorHAnsi"/>
          <w:color w:val="3F7A96"/>
          <w:sz w:val="24"/>
          <w:szCs w:val="24"/>
        </w:rPr>
        <w:t>DOCUMENT</w:t>
      </w:r>
    </w:p>
    <w:p w14:paraId="6CA66FBC" w14:textId="032A94E8" w:rsidR="00E12059" w:rsidRPr="00784747" w:rsidRDefault="00E12059"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 xml:space="preserve">Section </w:t>
      </w:r>
      <w:r>
        <w:rPr>
          <w:rFonts w:eastAsia="Times New Roman" w:cstheme="minorHAnsi"/>
          <w:i/>
          <w:iCs/>
          <w:color w:val="FFFFFF" w:themeColor="background1"/>
        </w:rPr>
        <w:t xml:space="preserve">g </w:t>
      </w:r>
    </w:p>
    <w:p w14:paraId="48197B4E" w14:textId="1A42A3F6" w:rsidR="00E12059" w:rsidRDefault="0041730A" w:rsidP="00E12059">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712512" behindDoc="1" locked="0" layoutInCell="1" allowOverlap="1" wp14:anchorId="6C1113E3" wp14:editId="1D1799C1">
                <wp:simplePos x="0" y="0"/>
                <wp:positionH relativeFrom="margin">
                  <wp:posOffset>-40005</wp:posOffset>
                </wp:positionH>
                <wp:positionV relativeFrom="paragraph">
                  <wp:posOffset>96777</wp:posOffset>
                </wp:positionV>
                <wp:extent cx="6938789" cy="3159889"/>
                <wp:effectExtent l="0" t="0" r="8255" b="15240"/>
                <wp:wrapNone/>
                <wp:docPr id="32" name="Rectangle 32"/>
                <wp:cNvGraphicFramePr/>
                <a:graphic xmlns:a="http://schemas.openxmlformats.org/drawingml/2006/main">
                  <a:graphicData uri="http://schemas.microsoft.com/office/word/2010/wordprocessingShape">
                    <wps:wsp>
                      <wps:cNvSpPr/>
                      <wps:spPr>
                        <a:xfrm>
                          <a:off x="0" y="0"/>
                          <a:ext cx="6938789" cy="315988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AFF1A8" id="Rectangle 32" o:spid="_x0000_s1026" style="position:absolute;margin-left:-3.15pt;margin-top:7.6pt;width:546.35pt;height:248.8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" fillcolor="#ebf7fb" strokecolor="gray [1629]" strokeweight=".5pt">
                <w10:wrap anchorx="margin"/>
              </v:rect>
            </w:pict>
          </mc:Fallback>
        </mc:AlternateContent>
      </w:r>
    </w:p>
    <w:p w14:paraId="149C2A7E" w14:textId="7C5A8961" w:rsidR="00E12059" w:rsidRDefault="00767679" w:rsidP="00E12059">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Operational Aspects</w:t>
      </w:r>
    </w:p>
    <w:p w14:paraId="49A13CF1" w14:textId="19727836" w:rsidR="00E100A8" w:rsidRPr="006C447C" w:rsidRDefault="00E100A8" w:rsidP="00E12059">
      <w:pPr>
        <w:pStyle w:val="ListParagraph"/>
        <w:autoSpaceDE w:val="0"/>
        <w:autoSpaceDN w:val="0"/>
        <w:adjustRightInd w:val="0"/>
        <w:spacing w:after="0" w:line="240" w:lineRule="auto"/>
        <w:ind w:left="0"/>
        <w:rPr>
          <w:rFonts w:eastAsia="Times New Roman" w:cstheme="minorHAnsi"/>
          <w:b/>
          <w:bCs/>
          <w:sz w:val="10"/>
          <w:szCs w:val="10"/>
          <w:u w:val="single"/>
        </w:rPr>
      </w:pPr>
    </w:p>
    <w:p w14:paraId="549AC762" w14:textId="4647BC6E" w:rsidR="00767679" w:rsidRDefault="00767679" w:rsidP="00767679">
      <w:pPr>
        <w:pStyle w:val="ListParagraph"/>
        <w:numPr>
          <w:ilvl w:val="0"/>
          <w:numId w:val="16"/>
        </w:numPr>
        <w:autoSpaceDE w:val="0"/>
        <w:autoSpaceDN w:val="0"/>
        <w:adjustRightInd w:val="0"/>
        <w:spacing w:after="0" w:line="240" w:lineRule="auto"/>
      </w:pPr>
      <w:r>
        <w:t xml:space="preserve">Ensure caution is used when using the </w:t>
      </w:r>
      <w:r w:rsidRPr="002D35B1">
        <w:rPr>
          <w:i/>
          <w:iCs/>
          <w:color w:val="808080" w:themeColor="background1" w:themeShade="80"/>
        </w:rPr>
        <w:t>[name the product].</w:t>
      </w:r>
      <w:r>
        <w:t xml:space="preserve"> This solution must be diluted </w:t>
      </w:r>
      <w:r w:rsidRPr="002D35B1">
        <w:rPr>
          <w:i/>
          <w:iCs/>
          <w:color w:val="808080" w:themeColor="background1" w:themeShade="80"/>
        </w:rPr>
        <w:t>[state the dilution instructions, as applicable, e.g. in a ratio of 1-part concentrate to 3-parts water]. [State the ventilation requirements for product use, based on the manufacturer’s recommendations and the design of the project space, e.g. At all times when handling this product ensure that the space is actively exhausted.] [Repeat, as necessary, to ensure that all cleaning and disinfection products are addressed.]</w:t>
      </w:r>
    </w:p>
    <w:p w14:paraId="79C59F8E" w14:textId="29739564" w:rsidR="00767679" w:rsidRPr="006C447C" w:rsidRDefault="00767679" w:rsidP="00767679">
      <w:pPr>
        <w:pStyle w:val="ListParagraph"/>
        <w:autoSpaceDE w:val="0"/>
        <w:autoSpaceDN w:val="0"/>
        <w:adjustRightInd w:val="0"/>
        <w:spacing w:after="0" w:line="240" w:lineRule="auto"/>
        <w:ind w:left="360"/>
        <w:rPr>
          <w:sz w:val="10"/>
          <w:szCs w:val="10"/>
        </w:rPr>
      </w:pPr>
    </w:p>
    <w:p w14:paraId="2CE75070" w14:textId="7D14B1D8" w:rsidR="00767679" w:rsidRPr="00377E55" w:rsidRDefault="00767679" w:rsidP="00767679">
      <w:pPr>
        <w:pStyle w:val="ListParagraph"/>
        <w:numPr>
          <w:ilvl w:val="0"/>
          <w:numId w:val="16"/>
        </w:numPr>
        <w:autoSpaceDE w:val="0"/>
        <w:autoSpaceDN w:val="0"/>
        <w:adjustRightInd w:val="0"/>
        <w:spacing w:after="0" w:line="240" w:lineRule="auto"/>
      </w:pPr>
      <w:r>
        <w:t xml:space="preserve">A </w:t>
      </w:r>
      <w:r w:rsidRPr="002D2323">
        <w:rPr>
          <w:i/>
          <w:iCs/>
          <w:color w:val="808080" w:themeColor="background1" w:themeShade="80"/>
        </w:rPr>
        <w:t>[state the format that the SDS sheets will be available in, e.g. binder]</w:t>
      </w:r>
      <w:r>
        <w:t xml:space="preserve"> containing the current Safety Data Sheets (SDS) of the cleaning and disinfection products approved for use in the project will be stored </w:t>
      </w:r>
      <w:r w:rsidRPr="00BB4FB0">
        <w:rPr>
          <w:i/>
          <w:iCs/>
          <w:color w:val="808080" w:themeColor="background1" w:themeShade="80"/>
        </w:rPr>
        <w:t xml:space="preserve">[state the location, e.g. in the cleaning products storage cabinet in the janitor’s closet]. </w:t>
      </w:r>
      <w:r>
        <w:t xml:space="preserve">This material will be provided in </w:t>
      </w:r>
      <w:r w:rsidRPr="002D2323">
        <w:rPr>
          <w:i/>
          <w:iCs/>
          <w:color w:val="808080" w:themeColor="background1" w:themeShade="80"/>
        </w:rPr>
        <w:t>[state the applicable languages].</w:t>
      </w:r>
    </w:p>
    <w:p w14:paraId="00B4871C" w14:textId="48D0FDF9" w:rsidR="00377E55" w:rsidRPr="00377E55" w:rsidRDefault="00377E55" w:rsidP="00377E55">
      <w:pPr>
        <w:autoSpaceDE w:val="0"/>
        <w:autoSpaceDN w:val="0"/>
        <w:adjustRightInd w:val="0"/>
        <w:spacing w:after="0" w:line="240" w:lineRule="auto"/>
        <w:rPr>
          <w:rFonts w:eastAsia="Times New Roman" w:cstheme="minorHAnsi"/>
          <w:i/>
          <w:iCs/>
          <w:color w:val="808080" w:themeColor="background1" w:themeShade="80"/>
          <w:sz w:val="19"/>
          <w:szCs w:val="19"/>
        </w:rPr>
      </w:pPr>
      <w:r w:rsidRPr="00377E55">
        <w:rPr>
          <w:rFonts w:eastAsia="Times New Roman" w:cstheme="minorHAnsi"/>
          <w:i/>
          <w:iCs/>
          <w:color w:val="808080" w:themeColor="background1" w:themeShade="80"/>
          <w:sz w:val="19"/>
          <w:szCs w:val="19"/>
        </w:rPr>
        <w:t>.</w:t>
      </w:r>
    </w:p>
    <w:p w14:paraId="1DF798CB" w14:textId="75CCB1E1" w:rsidR="00377E55" w:rsidRPr="00377E55" w:rsidRDefault="00377E55" w:rsidP="00767679">
      <w:pPr>
        <w:pStyle w:val="ListParagraph"/>
        <w:numPr>
          <w:ilvl w:val="0"/>
          <w:numId w:val="16"/>
        </w:numPr>
        <w:autoSpaceDE w:val="0"/>
        <w:autoSpaceDN w:val="0"/>
        <w:adjustRightInd w:val="0"/>
        <w:spacing w:after="0" w:line="240" w:lineRule="auto"/>
        <w:rPr>
          <w:i/>
          <w:iCs/>
          <w:color w:val="808080" w:themeColor="background1" w:themeShade="80"/>
        </w:rPr>
      </w:pPr>
      <w:r w:rsidRPr="00377E55">
        <w:rPr>
          <w:i/>
          <w:iCs/>
          <w:color w:val="808080" w:themeColor="background1" w:themeShade="80"/>
        </w:rPr>
        <w:t>Describe the precautions are taken &lt;temporary caution signs, etc.&gt; to avoid slip hazards during and after floor cleaning</w:t>
      </w:r>
    </w:p>
    <w:p w14:paraId="289B0BEE" w14:textId="77777777" w:rsidR="006C447C" w:rsidRPr="006C447C" w:rsidRDefault="006C447C" w:rsidP="006C447C">
      <w:pPr>
        <w:pStyle w:val="ListParagraph"/>
        <w:rPr>
          <w:sz w:val="10"/>
          <w:szCs w:val="10"/>
        </w:rPr>
      </w:pPr>
    </w:p>
    <w:p w14:paraId="520732AE" w14:textId="452D5FBA" w:rsidR="006C447C" w:rsidRDefault="00767679" w:rsidP="006C447C">
      <w:pPr>
        <w:pStyle w:val="ListParagraph"/>
        <w:numPr>
          <w:ilvl w:val="0"/>
          <w:numId w:val="16"/>
        </w:numPr>
        <w:autoSpaceDE w:val="0"/>
        <w:autoSpaceDN w:val="0"/>
        <w:adjustRightInd w:val="0"/>
        <w:spacing w:after="0" w:line="240" w:lineRule="auto"/>
      </w:pPr>
      <w:r w:rsidRPr="000F12D0">
        <w:rPr>
          <w:i/>
          <w:iCs/>
          <w:color w:val="808080" w:themeColor="background1" w:themeShade="80"/>
        </w:rPr>
        <w:t>[Describe the materials covered by the policy, e.g. All cleaning waste, including paper towels and used PPE,]</w:t>
      </w:r>
      <w:r>
        <w:t xml:space="preserve"> must be disposed of in the </w:t>
      </w:r>
      <w:r w:rsidRPr="000F12D0">
        <w:rPr>
          <w:i/>
          <w:iCs/>
          <w:color w:val="808080" w:themeColor="background1" w:themeShade="80"/>
        </w:rPr>
        <w:t>[state the desired location e.g. the covered trash can</w:t>
      </w:r>
      <w:r w:rsidR="00423343">
        <w:rPr>
          <w:i/>
          <w:iCs/>
          <w:color w:val="808080" w:themeColor="background1" w:themeShade="80"/>
        </w:rPr>
        <w:t>s</w:t>
      </w:r>
      <w:r w:rsidRPr="000F12D0">
        <w:rPr>
          <w:i/>
          <w:iCs/>
          <w:color w:val="808080" w:themeColor="background1" w:themeShade="80"/>
        </w:rPr>
        <w:t xml:space="preserve"> provided in the basement waste storage area and designated for this purpose].</w:t>
      </w:r>
      <w:r>
        <w:t xml:space="preserve"> </w:t>
      </w:r>
    </w:p>
    <w:p w14:paraId="4367A8F0" w14:textId="1B582F2A" w:rsidR="00B753E2" w:rsidRDefault="00B753E2" w:rsidP="006C447C">
      <w:pPr>
        <w:autoSpaceDE w:val="0"/>
        <w:autoSpaceDN w:val="0"/>
        <w:adjustRightInd w:val="0"/>
        <w:spacing w:after="0" w:line="240" w:lineRule="auto"/>
        <w:rPr>
          <w:rFonts w:cstheme="minorHAnsi"/>
          <w:color w:val="3F7A96"/>
          <w:sz w:val="24"/>
          <w:szCs w:val="24"/>
        </w:rPr>
      </w:pPr>
    </w:p>
    <w:p w14:paraId="5C39258C" w14:textId="2CF9B40C" w:rsidR="00F04609" w:rsidRDefault="00F04609" w:rsidP="006C447C">
      <w:pPr>
        <w:autoSpaceDE w:val="0"/>
        <w:autoSpaceDN w:val="0"/>
        <w:adjustRightInd w:val="0"/>
        <w:spacing w:after="0" w:line="240" w:lineRule="auto"/>
        <w:rPr>
          <w:rFonts w:cstheme="minorHAnsi"/>
          <w:color w:val="3F7A96"/>
          <w:sz w:val="24"/>
          <w:szCs w:val="24"/>
        </w:rPr>
      </w:pPr>
    </w:p>
    <w:p w14:paraId="159475A3" w14:textId="731C01FD" w:rsidR="006C447C" w:rsidRPr="006C447C" w:rsidRDefault="00901A75" w:rsidP="006C447C">
      <w:pPr>
        <w:autoSpaceDE w:val="0"/>
        <w:autoSpaceDN w:val="0"/>
        <w:adjustRightInd w:val="0"/>
        <w:spacing w:after="0" w:line="240" w:lineRule="auto"/>
      </w:pPr>
      <w:r w:rsidRPr="00A409BB">
        <w:rPr>
          <w:noProof/>
          <w:sz w:val="24"/>
          <w:szCs w:val="24"/>
        </w:rPr>
        <mc:AlternateContent>
          <mc:Choice Requires="wps">
            <w:drawing>
              <wp:anchor distT="0" distB="0" distL="114300" distR="114300" simplePos="0" relativeHeight="251714560" behindDoc="1" locked="0" layoutInCell="1" allowOverlap="1" wp14:anchorId="19D49855" wp14:editId="51ADE0AB">
                <wp:simplePos x="0" y="0"/>
                <wp:positionH relativeFrom="margin">
                  <wp:posOffset>-33020</wp:posOffset>
                </wp:positionH>
                <wp:positionV relativeFrom="paragraph">
                  <wp:posOffset>196215</wp:posOffset>
                </wp:positionV>
                <wp:extent cx="6927215" cy="158750"/>
                <wp:effectExtent l="0" t="0" r="6985" b="0"/>
                <wp:wrapNone/>
                <wp:docPr id="33" name="Rectangle 3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B3E99" id="Rectangle 33" o:spid="_x0000_s1026" style="position:absolute;margin-left:-2.6pt;margin-top:15.45pt;width:545.45pt;height:12.5pt;z-index:-251601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takg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" fillcolor="#3f7a96" stroked="f" strokeweight="1pt">
                <v:textbox inset="0,0,0,0"/>
                <w10:wrap anchorx="margin"/>
              </v:rect>
            </w:pict>
          </mc:Fallback>
        </mc:AlternateContent>
      </w:r>
      <w:r w:rsidR="006C447C" w:rsidRPr="006C447C">
        <w:rPr>
          <w:rFonts w:cstheme="minorHAnsi"/>
          <w:color w:val="3F7A96"/>
          <w:sz w:val="24"/>
          <w:szCs w:val="24"/>
        </w:rPr>
        <w:t>EXAMPLE DOCUMENT</w:t>
      </w:r>
    </w:p>
    <w:p w14:paraId="7E9557A4" w14:textId="363ADF31" w:rsidR="00E100A8" w:rsidRPr="00784747" w:rsidRDefault="00E100A8" w:rsidP="006C447C">
      <w:pPr>
        <w:autoSpaceDE w:val="0"/>
        <w:autoSpaceDN w:val="0"/>
        <w:adjustRightInd w:val="0"/>
        <w:spacing w:after="0" w:line="240" w:lineRule="auto"/>
        <w:rPr>
          <w:rFonts w:eastAsia="Times New Roman" w:cstheme="minorHAnsi"/>
          <w:i/>
          <w:iCs/>
          <w:color w:val="808080" w:themeColor="background1" w:themeShade="80"/>
        </w:rPr>
      </w:pPr>
      <w:r w:rsidRPr="00784747">
        <w:rPr>
          <w:rFonts w:eastAsia="Times New Roman" w:cstheme="minorHAnsi"/>
          <w:i/>
          <w:iCs/>
          <w:color w:val="FFFFFF" w:themeColor="background1"/>
        </w:rPr>
        <w:t xml:space="preserve">Example </w:t>
      </w:r>
      <w:r w:rsidR="00410CE7">
        <w:rPr>
          <w:rFonts w:eastAsia="Times New Roman" w:cstheme="minorHAnsi"/>
          <w:i/>
          <w:iCs/>
          <w:color w:val="FFFFFF" w:themeColor="background1"/>
        </w:rPr>
        <w:t xml:space="preserve">for </w:t>
      </w:r>
      <w:r w:rsidR="00B2186A">
        <w:rPr>
          <w:rFonts w:eastAsia="Times New Roman" w:cstheme="minorHAnsi"/>
          <w:i/>
          <w:iCs/>
          <w:color w:val="FFFFFF" w:themeColor="background1"/>
        </w:rPr>
        <w:t>Section</w:t>
      </w:r>
      <w:r w:rsidR="00410CE7">
        <w:rPr>
          <w:rFonts w:eastAsia="Times New Roman" w:cstheme="minorHAnsi"/>
          <w:i/>
          <w:iCs/>
          <w:color w:val="FFFFFF" w:themeColor="background1"/>
        </w:rPr>
        <w:t xml:space="preserve"> </w:t>
      </w:r>
      <w:r>
        <w:rPr>
          <w:rFonts w:eastAsia="Times New Roman" w:cstheme="minorHAnsi"/>
          <w:i/>
          <w:iCs/>
          <w:color w:val="FFFFFF" w:themeColor="background1"/>
        </w:rPr>
        <w:t xml:space="preserve">h </w:t>
      </w:r>
    </w:p>
    <w:p w14:paraId="25E91F5B" w14:textId="21160C91" w:rsidR="00E100A8" w:rsidRDefault="00377E55" w:rsidP="00E100A8">
      <w:pPr>
        <w:pStyle w:val="ListParagraph"/>
        <w:autoSpaceDE w:val="0"/>
        <w:autoSpaceDN w:val="0"/>
        <w:adjustRightInd w:val="0"/>
        <w:spacing w:after="0" w:line="240" w:lineRule="auto"/>
        <w:ind w:left="0"/>
      </w:pPr>
      <w:r>
        <w:rPr>
          <w:noProof/>
        </w:rPr>
        <mc:AlternateContent>
          <mc:Choice Requires="wps">
            <w:drawing>
              <wp:anchor distT="0" distB="0" distL="114300" distR="114300" simplePos="0" relativeHeight="251715584" behindDoc="1" locked="0" layoutInCell="1" allowOverlap="1" wp14:anchorId="6176F60F" wp14:editId="79C40615">
                <wp:simplePos x="0" y="0"/>
                <wp:positionH relativeFrom="margin">
                  <wp:posOffset>-98385</wp:posOffset>
                </wp:positionH>
                <wp:positionV relativeFrom="paragraph">
                  <wp:posOffset>148251</wp:posOffset>
                </wp:positionV>
                <wp:extent cx="6977469" cy="5127585"/>
                <wp:effectExtent l="0" t="0" r="10795" b="13335"/>
                <wp:wrapNone/>
                <wp:docPr id="34" name="Rectangle 34"/>
                <wp:cNvGraphicFramePr/>
                <a:graphic xmlns:a="http://schemas.openxmlformats.org/drawingml/2006/main">
                  <a:graphicData uri="http://schemas.microsoft.com/office/word/2010/wordprocessingShape">
                    <wps:wsp>
                      <wps:cNvSpPr/>
                      <wps:spPr>
                        <a:xfrm>
                          <a:off x="0" y="0"/>
                          <a:ext cx="6977469" cy="512758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0F0CA" id="Rectangle 34" o:spid="_x0000_s1026" style="position:absolute;margin-left:-7.75pt;margin-top:11.65pt;width:549.4pt;height:403.75pt;z-index:-251600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" fillcolor="#ebf7fb" strokecolor="gray [1629]" strokeweight=".5pt">
                <w10:wrap anchorx="margin"/>
              </v:rect>
            </w:pict>
          </mc:Fallback>
        </mc:AlternateContent>
      </w:r>
    </w:p>
    <w:p w14:paraId="364E9BE9" w14:textId="7B84D7A2" w:rsidR="00E100A8" w:rsidRDefault="00E100A8" w:rsidP="00E100A8">
      <w:pPr>
        <w:pStyle w:val="ListParagraph"/>
        <w:autoSpaceDE w:val="0"/>
        <w:autoSpaceDN w:val="0"/>
        <w:adjustRightInd w:val="0"/>
        <w:spacing w:after="0" w:line="240" w:lineRule="auto"/>
        <w:ind w:left="0"/>
        <w:rPr>
          <w:rFonts w:eastAsia="Times New Roman" w:cstheme="minorHAnsi"/>
          <w:b/>
          <w:bCs/>
          <w:u w:val="single"/>
        </w:rPr>
      </w:pPr>
      <w:r>
        <w:rPr>
          <w:rFonts w:eastAsia="Times New Roman" w:cstheme="minorHAnsi"/>
          <w:b/>
          <w:bCs/>
          <w:u w:val="single"/>
        </w:rPr>
        <w:t>Cleaning Training Program</w:t>
      </w:r>
    </w:p>
    <w:p w14:paraId="76BD03EA" w14:textId="77777777" w:rsidR="00E100A8" w:rsidRPr="00693448" w:rsidRDefault="00E100A8" w:rsidP="00E100A8">
      <w:pPr>
        <w:pStyle w:val="ListParagraph"/>
        <w:autoSpaceDE w:val="0"/>
        <w:autoSpaceDN w:val="0"/>
        <w:adjustRightInd w:val="0"/>
        <w:spacing w:after="0" w:line="240" w:lineRule="auto"/>
        <w:ind w:left="0"/>
        <w:rPr>
          <w:rFonts w:eastAsia="Times New Roman" w:cstheme="minorHAnsi"/>
          <w:sz w:val="10"/>
          <w:szCs w:val="10"/>
        </w:rPr>
      </w:pPr>
    </w:p>
    <w:p w14:paraId="32515A0A" w14:textId="239F39CE" w:rsidR="00E100A8" w:rsidRDefault="00E100A8" w:rsidP="00E100A8">
      <w:pPr>
        <w:pStyle w:val="ListParagraph"/>
        <w:autoSpaceDE w:val="0"/>
        <w:autoSpaceDN w:val="0"/>
        <w:adjustRightInd w:val="0"/>
        <w:spacing w:after="0" w:line="240" w:lineRule="auto"/>
        <w:ind w:left="0"/>
        <w:rPr>
          <w:rFonts w:eastAsia="Times New Roman" w:cstheme="minorHAnsi"/>
        </w:rPr>
      </w:pPr>
      <w:r w:rsidRPr="00E100A8">
        <w:rPr>
          <w:rFonts w:eastAsia="Times New Roman" w:cstheme="minorHAnsi"/>
        </w:rPr>
        <w:t>The intent of this policy is to ensure that all stakeholders are actively engaged in limiting cross-contamination via the strategies outlined in this document and the</w:t>
      </w:r>
      <w:r w:rsidRPr="00C46E50">
        <w:rPr>
          <w:rFonts w:eastAsia="Times New Roman" w:cstheme="minorHAnsi"/>
          <w:i/>
          <w:iCs/>
          <w:color w:val="808080" w:themeColor="background1" w:themeShade="80"/>
        </w:rPr>
        <w:t xml:space="preserve"> [state the </w:t>
      </w:r>
      <w:r w:rsidRPr="00A653F5">
        <w:rPr>
          <w:rFonts w:eastAsia="Times New Roman" w:cstheme="minorHAnsi"/>
          <w:i/>
          <w:iCs/>
          <w:color w:val="808080" w:themeColor="background1" w:themeShade="80"/>
        </w:rPr>
        <w:t xml:space="preserve">frequency </w:t>
      </w:r>
      <w:r w:rsidR="00585554" w:rsidRPr="00A653F5">
        <w:rPr>
          <w:rFonts w:eastAsia="Times New Roman" w:cstheme="minorHAnsi"/>
          <w:i/>
          <w:iCs/>
          <w:color w:val="808080" w:themeColor="background1" w:themeShade="80"/>
        </w:rPr>
        <w:t xml:space="preserve">(minimum </w:t>
      </w:r>
      <w:r w:rsidRPr="00A653F5">
        <w:rPr>
          <w:rFonts w:eastAsia="Times New Roman" w:cstheme="minorHAnsi"/>
          <w:i/>
          <w:iCs/>
          <w:color w:val="808080" w:themeColor="background1" w:themeShade="80"/>
        </w:rPr>
        <w:t>annual</w:t>
      </w:r>
      <w:r w:rsidR="00585554" w:rsidRPr="00A653F5">
        <w:rPr>
          <w:rFonts w:eastAsia="Times New Roman" w:cstheme="minorHAnsi"/>
          <w:i/>
          <w:iCs/>
          <w:color w:val="808080" w:themeColor="background1" w:themeShade="80"/>
        </w:rPr>
        <w:t>l</w:t>
      </w:r>
      <w:r w:rsidR="00A653F5" w:rsidRPr="00A653F5">
        <w:rPr>
          <w:rFonts w:eastAsia="Times New Roman" w:cstheme="minorHAnsi"/>
          <w:i/>
          <w:iCs/>
          <w:color w:val="808080" w:themeColor="background1" w:themeShade="80"/>
        </w:rPr>
        <w:t>y</w:t>
      </w:r>
      <w:r w:rsidR="00585554" w:rsidRPr="00A653F5">
        <w:rPr>
          <w:rFonts w:eastAsia="Times New Roman" w:cstheme="minorHAnsi"/>
          <w:i/>
          <w:iCs/>
          <w:color w:val="808080" w:themeColor="background1" w:themeShade="80"/>
        </w:rPr>
        <w:t>)</w:t>
      </w:r>
      <w:r w:rsidRPr="00A653F5">
        <w:rPr>
          <w:rFonts w:eastAsia="Times New Roman" w:cstheme="minorHAnsi"/>
          <w:i/>
          <w:iCs/>
          <w:color w:val="808080" w:themeColor="background1" w:themeShade="80"/>
        </w:rPr>
        <w:t>]</w:t>
      </w:r>
      <w:r w:rsidRPr="00A653F5">
        <w:rPr>
          <w:rFonts w:eastAsia="Times New Roman" w:cstheme="minorHAnsi"/>
          <w:color w:val="808080" w:themeColor="background1" w:themeShade="80"/>
        </w:rPr>
        <w:t xml:space="preserve"> </w:t>
      </w:r>
      <w:r w:rsidRPr="00E100A8">
        <w:rPr>
          <w:rFonts w:eastAsia="Times New Roman" w:cstheme="minorHAnsi"/>
        </w:rPr>
        <w:t xml:space="preserve">training that must be completed </w:t>
      </w:r>
      <w:r w:rsidRPr="00527B8B">
        <w:rPr>
          <w:rFonts w:eastAsia="Times New Roman" w:cstheme="minorHAnsi"/>
        </w:rPr>
        <w:t>by</w:t>
      </w:r>
      <w:r w:rsidR="00527B8B" w:rsidRPr="00527B8B">
        <w:rPr>
          <w:rFonts w:eastAsia="Times New Roman" w:cstheme="minorHAnsi"/>
        </w:rPr>
        <w:t xml:space="preserve"> building management</w:t>
      </w:r>
      <w:r w:rsidR="00527B8B">
        <w:rPr>
          <w:rFonts w:eastAsia="Times New Roman" w:cstheme="minorHAnsi"/>
        </w:rPr>
        <w:t xml:space="preserve"> and</w:t>
      </w:r>
      <w:r w:rsidR="00527B8B" w:rsidRPr="00527B8B">
        <w:rPr>
          <w:rFonts w:eastAsia="Times New Roman" w:cstheme="minorHAnsi"/>
        </w:rPr>
        <w:t xml:space="preserve"> building operators</w:t>
      </w:r>
      <w:r w:rsidRPr="00527B8B">
        <w:rPr>
          <w:rFonts w:eastAsia="Times New Roman" w:cstheme="minorHAnsi"/>
        </w:rPr>
        <w:t xml:space="preserve"> </w:t>
      </w:r>
      <w:r w:rsidRPr="00C46E50">
        <w:rPr>
          <w:rFonts w:eastAsia="Times New Roman" w:cstheme="minorHAnsi"/>
          <w:i/>
          <w:iCs/>
          <w:color w:val="808080" w:themeColor="background1" w:themeShade="80"/>
        </w:rPr>
        <w:t xml:space="preserve">[define </w:t>
      </w:r>
      <w:r w:rsidR="0089024A">
        <w:rPr>
          <w:rFonts w:eastAsia="Times New Roman" w:cstheme="minorHAnsi"/>
          <w:i/>
          <w:iCs/>
          <w:color w:val="808080" w:themeColor="background1" w:themeShade="80"/>
        </w:rPr>
        <w:t>all relevant personnel that</w:t>
      </w:r>
      <w:r w:rsidRPr="00C46E50">
        <w:rPr>
          <w:rFonts w:eastAsia="Times New Roman" w:cstheme="minorHAnsi"/>
          <w:i/>
          <w:iCs/>
          <w:color w:val="808080" w:themeColor="background1" w:themeShade="80"/>
        </w:rPr>
        <w:t xml:space="preserve"> the policy applies to</w:t>
      </w:r>
      <w:r w:rsidR="0089024A">
        <w:rPr>
          <w:rFonts w:eastAsia="Times New Roman" w:cstheme="minorHAnsi"/>
          <w:i/>
          <w:iCs/>
          <w:color w:val="808080" w:themeColor="background1" w:themeShade="80"/>
        </w:rPr>
        <w:t xml:space="preserve"> (</w:t>
      </w:r>
      <w:r w:rsidRPr="00C46E50">
        <w:rPr>
          <w:rFonts w:eastAsia="Times New Roman" w:cstheme="minorHAnsi"/>
          <w:i/>
          <w:iCs/>
          <w:color w:val="808080" w:themeColor="background1" w:themeShade="80"/>
        </w:rPr>
        <w:t xml:space="preserve">e.g. </w:t>
      </w:r>
      <w:r w:rsidR="0089024A">
        <w:rPr>
          <w:rFonts w:eastAsia="Times New Roman" w:cstheme="minorHAnsi"/>
          <w:i/>
          <w:iCs/>
          <w:color w:val="808080" w:themeColor="background1" w:themeShade="80"/>
        </w:rPr>
        <w:t>including</w:t>
      </w:r>
      <w:r w:rsidR="00527B8B">
        <w:rPr>
          <w:rFonts w:eastAsia="Times New Roman" w:cstheme="minorHAnsi"/>
          <w:i/>
          <w:iCs/>
          <w:color w:val="808080" w:themeColor="background1" w:themeShade="80"/>
        </w:rPr>
        <w:t xml:space="preserve"> </w:t>
      </w:r>
      <w:r w:rsidR="00A653F5">
        <w:rPr>
          <w:rFonts w:eastAsia="Times New Roman" w:cstheme="minorHAnsi"/>
          <w:i/>
          <w:iCs/>
          <w:color w:val="808080" w:themeColor="background1" w:themeShade="80"/>
        </w:rPr>
        <w:t>contracted cleaning staff, as applicable</w:t>
      </w:r>
      <w:r w:rsidR="0089024A">
        <w:rPr>
          <w:rFonts w:eastAsia="Times New Roman" w:cstheme="minorHAnsi"/>
          <w:i/>
          <w:iCs/>
          <w:color w:val="808080" w:themeColor="background1" w:themeShade="80"/>
        </w:rPr>
        <w:t>)</w:t>
      </w:r>
      <w:r w:rsidRPr="00C46E50">
        <w:rPr>
          <w:rFonts w:eastAsia="Times New Roman" w:cstheme="minorHAnsi"/>
          <w:i/>
          <w:iCs/>
          <w:color w:val="808080" w:themeColor="background1" w:themeShade="80"/>
        </w:rPr>
        <w:t>].</w:t>
      </w:r>
    </w:p>
    <w:p w14:paraId="1ABF1B92" w14:textId="309180BD" w:rsidR="00E100A8" w:rsidRPr="00693448" w:rsidRDefault="00E100A8" w:rsidP="00E100A8">
      <w:pPr>
        <w:pStyle w:val="ListParagraph"/>
        <w:autoSpaceDE w:val="0"/>
        <w:autoSpaceDN w:val="0"/>
        <w:adjustRightInd w:val="0"/>
        <w:spacing w:after="0" w:line="240" w:lineRule="auto"/>
        <w:ind w:left="0"/>
        <w:rPr>
          <w:rFonts w:eastAsia="Times New Roman" w:cstheme="minorHAnsi"/>
          <w:sz w:val="20"/>
          <w:szCs w:val="20"/>
        </w:rPr>
      </w:pPr>
    </w:p>
    <w:tbl>
      <w:tblPr>
        <w:tblStyle w:val="TableGrid"/>
        <w:tblW w:w="10522" w:type="dxa"/>
        <w:tblLook w:val="04A0" w:firstRow="1" w:lastRow="0" w:firstColumn="1" w:lastColumn="0" w:noHBand="0" w:noVBand="1"/>
      </w:tblPr>
      <w:tblGrid>
        <w:gridCol w:w="10522"/>
      </w:tblGrid>
      <w:tr w:rsidR="00E100A8" w:rsidRPr="00560760" w14:paraId="61DA03FA" w14:textId="77777777" w:rsidTr="00377E55">
        <w:trPr>
          <w:trHeight w:val="288"/>
        </w:trPr>
        <w:tc>
          <w:tcPr>
            <w:tcW w:w="10522" w:type="dxa"/>
            <w:shd w:val="clear" w:color="auto" w:fill="34445B"/>
          </w:tcPr>
          <w:p w14:paraId="2970A797" w14:textId="1780CFE1" w:rsidR="00E100A8" w:rsidRPr="00B40EB3" w:rsidRDefault="00E100A8" w:rsidP="00877B7B">
            <w:pPr>
              <w:autoSpaceDE w:val="0"/>
              <w:autoSpaceDN w:val="0"/>
              <w:adjustRightInd w:val="0"/>
              <w:rPr>
                <w:rFonts w:eastAsia="Times New Roman" w:cstheme="minorHAnsi"/>
                <w:b/>
                <w:bCs/>
                <w:color w:val="FFFFFF" w:themeColor="background1"/>
              </w:rPr>
            </w:pPr>
            <w:r w:rsidRPr="00B40EB3">
              <w:rPr>
                <w:rFonts w:eastAsia="Times New Roman" w:cstheme="minorHAnsi"/>
                <w:b/>
                <w:bCs/>
                <w:color w:val="FFFFFF" w:themeColor="background1"/>
              </w:rPr>
              <w:t>Training Program Summary</w:t>
            </w:r>
          </w:p>
        </w:tc>
      </w:tr>
      <w:tr w:rsidR="00E100A8" w:rsidRPr="00560760" w14:paraId="611D1F1E" w14:textId="77777777" w:rsidTr="00377E55">
        <w:trPr>
          <w:trHeight w:val="294"/>
        </w:trPr>
        <w:tc>
          <w:tcPr>
            <w:tcW w:w="10522" w:type="dxa"/>
            <w:shd w:val="clear" w:color="auto" w:fill="595959" w:themeFill="text1" w:themeFillTint="A6"/>
            <w:vAlign w:val="center"/>
          </w:tcPr>
          <w:p w14:paraId="4A740CD5" w14:textId="65BEA494" w:rsidR="00E100A8" w:rsidRPr="00B40EB3" w:rsidRDefault="00E100A8" w:rsidP="00E100A8">
            <w:pPr>
              <w:autoSpaceDE w:val="0"/>
              <w:autoSpaceDN w:val="0"/>
              <w:adjustRightInd w:val="0"/>
              <w:rPr>
                <w:rFonts w:eastAsia="Times New Roman" w:cstheme="minorHAnsi"/>
                <w:color w:val="FFFFFF" w:themeColor="background1"/>
              </w:rPr>
            </w:pPr>
            <w:r w:rsidRPr="00B40EB3">
              <w:rPr>
                <w:rFonts w:eastAsia="Times New Roman" w:cstheme="minorHAnsi"/>
                <w:color w:val="FFFFFF" w:themeColor="background1"/>
              </w:rPr>
              <w:t xml:space="preserve">Hand hygiene:  </w:t>
            </w:r>
          </w:p>
        </w:tc>
      </w:tr>
      <w:tr w:rsidR="00E100A8" w:rsidRPr="00560760" w14:paraId="6AE26715" w14:textId="77777777" w:rsidTr="00377E55">
        <w:trPr>
          <w:trHeight w:val="288"/>
        </w:trPr>
        <w:tc>
          <w:tcPr>
            <w:tcW w:w="10522" w:type="dxa"/>
            <w:shd w:val="clear" w:color="auto" w:fill="FFFFFF" w:themeFill="background1"/>
            <w:vAlign w:val="center"/>
          </w:tcPr>
          <w:p w14:paraId="2281DC05" w14:textId="51E6CBAA" w:rsidR="00E100A8" w:rsidRPr="00435E62" w:rsidRDefault="00E100A8" w:rsidP="00B40EB3">
            <w:pPr>
              <w:autoSpaceDE w:val="0"/>
              <w:autoSpaceDN w:val="0"/>
              <w:adjustRightInd w:val="0"/>
              <w:rPr>
                <w:rFonts w:eastAsia="Times New Roman" w:cstheme="minorHAnsi"/>
                <w:i/>
                <w:iCs/>
                <w:color w:val="808080" w:themeColor="background1" w:themeShade="80"/>
              </w:rPr>
            </w:pPr>
            <w:r w:rsidRPr="00435E62">
              <w:rPr>
                <w:rFonts w:eastAsia="Times New Roman" w:cstheme="minorHAnsi"/>
                <w:i/>
                <w:iCs/>
                <w:color w:val="808080" w:themeColor="background1" w:themeShade="80"/>
              </w:rPr>
              <w:t>[Insert Strateg</w:t>
            </w:r>
            <w:r w:rsidR="00A077A2">
              <w:rPr>
                <w:rFonts w:eastAsia="Times New Roman" w:cstheme="minorHAnsi"/>
                <w:i/>
                <w:iCs/>
                <w:color w:val="808080" w:themeColor="background1" w:themeShade="80"/>
              </w:rPr>
              <w:t xml:space="preserve">y </w:t>
            </w:r>
            <w:r w:rsidR="0089024A">
              <w:rPr>
                <w:rFonts w:eastAsia="Times New Roman" w:cstheme="minorHAnsi"/>
                <w:i/>
                <w:iCs/>
                <w:color w:val="808080" w:themeColor="background1" w:themeShade="80"/>
              </w:rPr>
              <w:t xml:space="preserve">(e.g., </w:t>
            </w:r>
            <w:r w:rsidR="00A077A2">
              <w:rPr>
                <w:rFonts w:eastAsia="Times New Roman" w:cstheme="minorHAnsi"/>
                <w:i/>
                <w:iCs/>
                <w:color w:val="808080" w:themeColor="background1" w:themeShade="80"/>
              </w:rPr>
              <w:t>En</w:t>
            </w:r>
            <w:r w:rsidR="0089024A">
              <w:rPr>
                <w:rFonts w:eastAsia="Times New Roman" w:cstheme="minorHAnsi"/>
                <w:i/>
                <w:iCs/>
                <w:color w:val="808080" w:themeColor="background1" w:themeShade="80"/>
              </w:rPr>
              <w:t>courag</w:t>
            </w:r>
            <w:r w:rsidR="00A077A2">
              <w:rPr>
                <w:rFonts w:eastAsia="Times New Roman" w:cstheme="minorHAnsi"/>
                <w:i/>
                <w:iCs/>
                <w:color w:val="808080" w:themeColor="background1" w:themeShade="80"/>
              </w:rPr>
              <w:t>e</w:t>
            </w:r>
            <w:r w:rsidR="0089024A">
              <w:rPr>
                <w:rFonts w:eastAsia="Times New Roman" w:cstheme="minorHAnsi"/>
                <w:i/>
                <w:iCs/>
                <w:color w:val="808080" w:themeColor="background1" w:themeShade="80"/>
              </w:rPr>
              <w:t xml:space="preserve"> hand hygiene among building users)</w:t>
            </w:r>
          </w:p>
        </w:tc>
      </w:tr>
      <w:tr w:rsidR="00B40EB3" w:rsidRPr="00560760" w14:paraId="04930621" w14:textId="77777777" w:rsidTr="00377E55">
        <w:trPr>
          <w:trHeight w:val="288"/>
        </w:trPr>
        <w:tc>
          <w:tcPr>
            <w:tcW w:w="10522" w:type="dxa"/>
            <w:shd w:val="clear" w:color="auto" w:fill="FFFFFF" w:themeFill="background1"/>
            <w:vAlign w:val="center"/>
          </w:tcPr>
          <w:p w14:paraId="647556E2" w14:textId="498CEBF1" w:rsidR="00B40EB3" w:rsidRPr="00435E62" w:rsidRDefault="00B40EB3" w:rsidP="00B40EB3">
            <w:pPr>
              <w:autoSpaceDE w:val="0"/>
              <w:autoSpaceDN w:val="0"/>
              <w:adjustRightInd w:val="0"/>
              <w:rPr>
                <w:rFonts w:eastAsia="Times New Roman" w:cstheme="minorHAnsi"/>
                <w:i/>
                <w:iCs/>
              </w:rPr>
            </w:pPr>
            <w:r w:rsidRPr="00435E62">
              <w:rPr>
                <w:rFonts w:eastAsia="Times New Roman" w:cstheme="minorHAnsi"/>
                <w:i/>
                <w:iCs/>
                <w:color w:val="808080" w:themeColor="background1" w:themeShade="80"/>
              </w:rPr>
              <w:t>[Insert Strategy]</w:t>
            </w:r>
            <w:r w:rsidR="0089024A">
              <w:rPr>
                <w:rFonts w:eastAsia="Times New Roman" w:cstheme="minorHAnsi"/>
                <w:i/>
                <w:iCs/>
                <w:color w:val="808080" w:themeColor="background1" w:themeShade="80"/>
              </w:rPr>
              <w:t xml:space="preserve"> </w:t>
            </w:r>
          </w:p>
        </w:tc>
      </w:tr>
      <w:tr w:rsidR="00A077A2" w:rsidRPr="00560760" w14:paraId="272071B4" w14:textId="77777777" w:rsidTr="00377E55">
        <w:trPr>
          <w:trHeight w:val="288"/>
        </w:trPr>
        <w:tc>
          <w:tcPr>
            <w:tcW w:w="10522" w:type="dxa"/>
            <w:shd w:val="clear" w:color="auto" w:fill="FFFFFF" w:themeFill="background1"/>
            <w:vAlign w:val="center"/>
          </w:tcPr>
          <w:p w14:paraId="11F2B542" w14:textId="77777777" w:rsidR="00A077A2" w:rsidRPr="00435E62" w:rsidRDefault="00A077A2" w:rsidP="00B40EB3">
            <w:pPr>
              <w:autoSpaceDE w:val="0"/>
              <w:autoSpaceDN w:val="0"/>
              <w:adjustRightInd w:val="0"/>
              <w:rPr>
                <w:rFonts w:eastAsia="Times New Roman" w:cstheme="minorHAnsi"/>
                <w:i/>
                <w:iCs/>
                <w:color w:val="808080" w:themeColor="background1" w:themeShade="80"/>
              </w:rPr>
            </w:pPr>
          </w:p>
        </w:tc>
      </w:tr>
      <w:tr w:rsidR="00B40EB3" w:rsidRPr="00560760" w14:paraId="5F1BEF6D" w14:textId="77777777" w:rsidTr="00377E55">
        <w:trPr>
          <w:trHeight w:val="309"/>
        </w:trPr>
        <w:tc>
          <w:tcPr>
            <w:tcW w:w="10522" w:type="dxa"/>
            <w:shd w:val="clear" w:color="auto" w:fill="595959" w:themeFill="text1" w:themeFillTint="A6"/>
            <w:vAlign w:val="center"/>
          </w:tcPr>
          <w:p w14:paraId="58F58C80" w14:textId="07E98EF2" w:rsidR="00B40EB3" w:rsidRPr="00B40EB3" w:rsidRDefault="00B40EB3" w:rsidP="00877B7B">
            <w:pPr>
              <w:autoSpaceDE w:val="0"/>
              <w:autoSpaceDN w:val="0"/>
              <w:adjustRightInd w:val="0"/>
              <w:rPr>
                <w:rFonts w:eastAsia="Times New Roman" w:cstheme="minorHAnsi"/>
                <w:color w:val="FFFFFF" w:themeColor="background1"/>
              </w:rPr>
            </w:pPr>
            <w:r w:rsidRPr="00B40EB3">
              <w:rPr>
                <w:rFonts w:eastAsia="Times New Roman" w:cstheme="minorHAnsi"/>
                <w:color w:val="FFFFFF" w:themeColor="background1"/>
              </w:rPr>
              <w:t xml:space="preserve">PPE: </w:t>
            </w:r>
          </w:p>
        </w:tc>
      </w:tr>
      <w:tr w:rsidR="00B40EB3" w:rsidRPr="00560760" w14:paraId="6AED4800" w14:textId="77777777" w:rsidTr="00377E55">
        <w:trPr>
          <w:trHeight w:val="288"/>
        </w:trPr>
        <w:tc>
          <w:tcPr>
            <w:tcW w:w="10522" w:type="dxa"/>
            <w:shd w:val="clear" w:color="auto" w:fill="FFFFFF" w:themeFill="background1"/>
            <w:vAlign w:val="center"/>
          </w:tcPr>
          <w:p w14:paraId="4DBD1C23" w14:textId="6D92A377" w:rsidR="000F054C" w:rsidRPr="0089024A" w:rsidRDefault="00B40EB3" w:rsidP="00A077A2">
            <w:pPr>
              <w:autoSpaceDE w:val="0"/>
              <w:autoSpaceDN w:val="0"/>
              <w:adjustRightInd w:val="0"/>
              <w:rPr>
                <w:rFonts w:eastAsia="Times New Roman" w:cstheme="minorHAnsi"/>
                <w:i/>
                <w:iCs/>
                <w:color w:val="808080" w:themeColor="background1" w:themeShade="80"/>
              </w:rPr>
            </w:pPr>
            <w:r w:rsidRPr="0089024A">
              <w:rPr>
                <w:rFonts w:eastAsia="Times New Roman" w:cstheme="minorHAnsi"/>
                <w:i/>
                <w:iCs/>
                <w:color w:val="808080" w:themeColor="background1" w:themeShade="80"/>
              </w:rPr>
              <w:t>[Insert Strategy</w:t>
            </w:r>
            <w:r w:rsidR="00A077A2">
              <w:rPr>
                <w:rFonts w:eastAsia="Times New Roman" w:cstheme="minorHAnsi"/>
                <w:i/>
                <w:iCs/>
                <w:color w:val="808080" w:themeColor="background1" w:themeShade="80"/>
              </w:rPr>
              <w:t xml:space="preserve"> – (e.g., </w:t>
            </w:r>
            <w:r w:rsidR="0089024A" w:rsidRPr="0089024A">
              <w:rPr>
                <w:rFonts w:eastAsia="Times New Roman" w:cstheme="minorHAnsi"/>
                <w:i/>
                <w:iCs/>
                <w:color w:val="808080" w:themeColor="background1" w:themeShade="80"/>
              </w:rPr>
              <w:t>Ensur</w:t>
            </w:r>
            <w:r w:rsidR="00A077A2">
              <w:rPr>
                <w:rFonts w:eastAsia="Times New Roman" w:cstheme="minorHAnsi"/>
                <w:i/>
                <w:iCs/>
                <w:color w:val="808080" w:themeColor="background1" w:themeShade="80"/>
              </w:rPr>
              <w:t>e</w:t>
            </w:r>
            <w:r w:rsidR="000F054C">
              <w:rPr>
                <w:rFonts w:eastAsia="Times New Roman" w:cstheme="minorHAnsi"/>
                <w:i/>
                <w:iCs/>
                <w:color w:val="808080" w:themeColor="background1" w:themeShade="80"/>
              </w:rPr>
              <w:t xml:space="preserve"> PPE is properly put on and taken off to prevent self and environmental contamination</w:t>
            </w:r>
            <w:r w:rsidR="00A077A2">
              <w:rPr>
                <w:rFonts w:eastAsia="Times New Roman" w:cstheme="minorHAnsi"/>
                <w:i/>
                <w:iCs/>
                <w:color w:val="808080" w:themeColor="background1" w:themeShade="80"/>
              </w:rPr>
              <w:t>)]</w:t>
            </w:r>
          </w:p>
        </w:tc>
      </w:tr>
      <w:tr w:rsidR="0089024A" w:rsidRPr="00560760" w14:paraId="32553D56" w14:textId="77777777" w:rsidTr="00377E55">
        <w:trPr>
          <w:trHeight w:val="288"/>
        </w:trPr>
        <w:tc>
          <w:tcPr>
            <w:tcW w:w="10522" w:type="dxa"/>
            <w:shd w:val="clear" w:color="auto" w:fill="FFFFFF" w:themeFill="background1"/>
            <w:vAlign w:val="center"/>
          </w:tcPr>
          <w:p w14:paraId="2BF0074F" w14:textId="5D76F0F4" w:rsidR="0089024A" w:rsidRPr="0089024A" w:rsidRDefault="00A077A2" w:rsidP="000F054C">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[Insert Strategy]</w:t>
            </w:r>
          </w:p>
        </w:tc>
      </w:tr>
      <w:tr w:rsidR="00A077A2" w:rsidRPr="00560760" w14:paraId="0DFB2A34" w14:textId="77777777" w:rsidTr="00377E55">
        <w:trPr>
          <w:trHeight w:val="309"/>
        </w:trPr>
        <w:tc>
          <w:tcPr>
            <w:tcW w:w="10522" w:type="dxa"/>
            <w:shd w:val="clear" w:color="auto" w:fill="FFFFFF" w:themeFill="background1"/>
            <w:vAlign w:val="center"/>
          </w:tcPr>
          <w:p w14:paraId="5CC5091B" w14:textId="77777777" w:rsidR="00A077A2" w:rsidRDefault="00A077A2" w:rsidP="000F054C">
            <w:pPr>
              <w:autoSpaceDE w:val="0"/>
              <w:autoSpaceDN w:val="0"/>
              <w:adjustRightInd w:val="0"/>
              <w:rPr>
                <w:rFonts w:eastAsia="Times New Roman" w:cstheme="minorHAnsi"/>
                <w:i/>
                <w:iCs/>
                <w:color w:val="808080" w:themeColor="background1" w:themeShade="80"/>
              </w:rPr>
            </w:pPr>
          </w:p>
        </w:tc>
      </w:tr>
      <w:tr w:rsidR="0089024A" w:rsidRPr="00560760" w14:paraId="3C451B9A" w14:textId="77777777" w:rsidTr="00377E55">
        <w:trPr>
          <w:trHeight w:val="288"/>
        </w:trPr>
        <w:tc>
          <w:tcPr>
            <w:tcW w:w="10522" w:type="dxa"/>
            <w:shd w:val="clear" w:color="auto" w:fill="595959" w:themeFill="text1" w:themeFillTint="A6"/>
            <w:vAlign w:val="center"/>
          </w:tcPr>
          <w:p w14:paraId="0B1EEBB4" w14:textId="6A617D8D" w:rsidR="0089024A" w:rsidRPr="00B40EB3" w:rsidRDefault="0089024A" w:rsidP="0089024A">
            <w:pPr>
              <w:autoSpaceDE w:val="0"/>
              <w:autoSpaceDN w:val="0"/>
              <w:adjustRightInd w:val="0"/>
              <w:rPr>
                <w:rFonts w:eastAsia="Times New Roman" w:cstheme="minorHAnsi"/>
                <w:color w:val="FFFFFF" w:themeColor="background1"/>
              </w:rPr>
            </w:pPr>
            <w:r w:rsidRPr="00B40EB3">
              <w:rPr>
                <w:rFonts w:eastAsia="Times New Roman" w:cstheme="minorHAnsi"/>
                <w:color w:val="FFFFFF" w:themeColor="background1"/>
              </w:rPr>
              <w:t>Cleaning cloth replacement</w:t>
            </w:r>
            <w:r w:rsidR="00B753E2">
              <w:rPr>
                <w:rFonts w:eastAsia="Times New Roman" w:cstheme="minorHAnsi"/>
                <w:color w:val="FFFFFF" w:themeColor="background1"/>
              </w:rPr>
              <w:t>:</w:t>
            </w:r>
          </w:p>
        </w:tc>
      </w:tr>
      <w:tr w:rsidR="0089024A" w:rsidRPr="00560760" w14:paraId="595FB184" w14:textId="77777777" w:rsidTr="00377E55">
        <w:trPr>
          <w:trHeight w:val="288"/>
        </w:trPr>
        <w:tc>
          <w:tcPr>
            <w:tcW w:w="10522" w:type="dxa"/>
            <w:shd w:val="clear" w:color="auto" w:fill="FFFFFF" w:themeFill="background1"/>
            <w:vAlign w:val="center"/>
          </w:tcPr>
          <w:p w14:paraId="4832A138" w14:textId="674BB17C"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r w:rsidR="006E35DF">
              <w:rPr>
                <w:rFonts w:eastAsia="Times New Roman" w:cstheme="minorHAnsi"/>
                <w:i/>
                <w:iCs/>
                <w:color w:val="808080" w:themeColor="background1" w:themeShade="80"/>
              </w:rPr>
              <w:t xml:space="preserve"> (e.g., follow manufacturer’s instructions for cloth care, cleaning and replacement</w:t>
            </w:r>
            <w:r w:rsidRPr="00A077A2">
              <w:rPr>
                <w:rFonts w:eastAsia="Times New Roman" w:cstheme="minorHAnsi"/>
                <w:i/>
                <w:iCs/>
                <w:color w:val="808080" w:themeColor="background1" w:themeShade="80"/>
              </w:rPr>
              <w:t>]</w:t>
            </w:r>
          </w:p>
        </w:tc>
      </w:tr>
      <w:tr w:rsidR="0089024A" w:rsidRPr="00560760" w14:paraId="30C5DBE2" w14:textId="77777777" w:rsidTr="00377E55">
        <w:trPr>
          <w:trHeight w:val="288"/>
        </w:trPr>
        <w:tc>
          <w:tcPr>
            <w:tcW w:w="10522" w:type="dxa"/>
            <w:shd w:val="clear" w:color="auto" w:fill="FFFFFF" w:themeFill="background1"/>
            <w:vAlign w:val="center"/>
          </w:tcPr>
          <w:p w14:paraId="4729FC6E" w14:textId="2147A20A"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p>
        </w:tc>
      </w:tr>
      <w:tr w:rsidR="00A077A2" w:rsidRPr="00560760" w14:paraId="306EDFB4" w14:textId="77777777" w:rsidTr="00377E55">
        <w:trPr>
          <w:trHeight w:val="309"/>
        </w:trPr>
        <w:tc>
          <w:tcPr>
            <w:tcW w:w="10522" w:type="dxa"/>
            <w:shd w:val="clear" w:color="auto" w:fill="FFFFFF" w:themeFill="background1"/>
            <w:vAlign w:val="center"/>
          </w:tcPr>
          <w:p w14:paraId="38B91BDE" w14:textId="77777777" w:rsidR="00A077A2" w:rsidRPr="00A077A2" w:rsidRDefault="00A077A2" w:rsidP="0089024A">
            <w:pPr>
              <w:autoSpaceDE w:val="0"/>
              <w:autoSpaceDN w:val="0"/>
              <w:adjustRightInd w:val="0"/>
              <w:rPr>
                <w:rFonts w:eastAsia="Times New Roman" w:cstheme="minorHAnsi"/>
                <w:i/>
                <w:iCs/>
                <w:color w:val="808080" w:themeColor="background1" w:themeShade="80"/>
              </w:rPr>
            </w:pPr>
          </w:p>
        </w:tc>
      </w:tr>
      <w:tr w:rsidR="0089024A" w:rsidRPr="00560760" w14:paraId="2A1F8278" w14:textId="77777777" w:rsidTr="00377E55">
        <w:trPr>
          <w:trHeight w:val="288"/>
        </w:trPr>
        <w:tc>
          <w:tcPr>
            <w:tcW w:w="10522" w:type="dxa"/>
            <w:shd w:val="clear" w:color="auto" w:fill="595959" w:themeFill="text1" w:themeFillTint="A6"/>
            <w:vAlign w:val="center"/>
          </w:tcPr>
          <w:p w14:paraId="3191315D" w14:textId="391A7512" w:rsidR="0089024A" w:rsidRDefault="0089024A" w:rsidP="0089024A">
            <w:pPr>
              <w:autoSpaceDE w:val="0"/>
              <w:autoSpaceDN w:val="0"/>
              <w:adjustRightInd w:val="0"/>
              <w:rPr>
                <w:rFonts w:eastAsia="Times New Roman" w:cstheme="minorHAnsi"/>
              </w:rPr>
            </w:pPr>
            <w:r w:rsidRPr="00B40EB3">
              <w:rPr>
                <w:rFonts w:eastAsia="Times New Roman" w:cstheme="minorHAnsi"/>
                <w:color w:val="FFFFFF" w:themeColor="background1"/>
              </w:rPr>
              <w:t>Cloth handling techniques</w:t>
            </w:r>
            <w:r w:rsidR="00B753E2">
              <w:rPr>
                <w:rFonts w:eastAsia="Times New Roman" w:cstheme="minorHAnsi"/>
                <w:color w:val="FFFFFF" w:themeColor="background1"/>
              </w:rPr>
              <w:t>:</w:t>
            </w:r>
          </w:p>
        </w:tc>
      </w:tr>
      <w:tr w:rsidR="0089024A" w:rsidRPr="00560760" w14:paraId="5C38ABE9" w14:textId="77777777" w:rsidTr="00377E55">
        <w:trPr>
          <w:trHeight w:val="288"/>
        </w:trPr>
        <w:tc>
          <w:tcPr>
            <w:tcW w:w="10522" w:type="dxa"/>
            <w:shd w:val="clear" w:color="auto" w:fill="FFFFFF" w:themeFill="background1"/>
            <w:vAlign w:val="center"/>
          </w:tcPr>
          <w:p w14:paraId="15DD0C97" w14:textId="2D5D936E"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r w:rsidR="006E35DF">
              <w:rPr>
                <w:rFonts w:eastAsia="Times New Roman" w:cstheme="minorHAnsi"/>
                <w:i/>
                <w:iCs/>
                <w:color w:val="808080" w:themeColor="background1" w:themeShade="80"/>
              </w:rPr>
              <w:t xml:space="preserve"> (e.g., use a c</w:t>
            </w:r>
            <w:r w:rsidR="006E35DF" w:rsidRPr="006E35DF">
              <w:rPr>
                <w:rFonts w:eastAsia="Times New Roman" w:cstheme="minorHAnsi"/>
                <w:i/>
                <w:iCs/>
                <w:color w:val="808080" w:themeColor="background1" w:themeShade="80"/>
              </w:rPr>
              <w:t>olor-coded cloth</w:t>
            </w:r>
            <w:r w:rsidR="006E35DF">
              <w:rPr>
                <w:rFonts w:eastAsia="Times New Roman" w:cstheme="minorHAnsi"/>
                <w:i/>
                <w:iCs/>
                <w:color w:val="808080" w:themeColor="background1" w:themeShade="80"/>
              </w:rPr>
              <w:t xml:space="preserve"> system for different areas/surface types </w:t>
            </w:r>
            <w:r w:rsidR="006E35DF" w:rsidRPr="006E35DF">
              <w:rPr>
                <w:rFonts w:eastAsia="Times New Roman" w:cstheme="minorHAnsi"/>
                <w:i/>
                <w:iCs/>
                <w:color w:val="808080" w:themeColor="background1" w:themeShade="80"/>
              </w:rPr>
              <w:t>to avoid cross-contamination</w:t>
            </w:r>
            <w:r w:rsidRPr="00A077A2">
              <w:rPr>
                <w:rFonts w:eastAsia="Times New Roman" w:cstheme="minorHAnsi"/>
                <w:i/>
                <w:iCs/>
                <w:color w:val="808080" w:themeColor="background1" w:themeShade="80"/>
              </w:rPr>
              <w:t>]</w:t>
            </w:r>
          </w:p>
        </w:tc>
      </w:tr>
      <w:tr w:rsidR="0089024A" w:rsidRPr="00560760" w14:paraId="4220253E" w14:textId="77777777" w:rsidTr="00377E55">
        <w:trPr>
          <w:trHeight w:val="309"/>
        </w:trPr>
        <w:tc>
          <w:tcPr>
            <w:tcW w:w="10522" w:type="dxa"/>
            <w:shd w:val="clear" w:color="auto" w:fill="FFFFFF" w:themeFill="background1"/>
            <w:vAlign w:val="center"/>
          </w:tcPr>
          <w:p w14:paraId="772E3124" w14:textId="3CB5D446"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p>
        </w:tc>
      </w:tr>
      <w:tr w:rsidR="00A077A2" w:rsidRPr="00560760" w14:paraId="2D0EE1BC" w14:textId="77777777" w:rsidTr="00377E55">
        <w:trPr>
          <w:trHeight w:val="288"/>
        </w:trPr>
        <w:tc>
          <w:tcPr>
            <w:tcW w:w="10522" w:type="dxa"/>
            <w:shd w:val="clear" w:color="auto" w:fill="FFFFFF" w:themeFill="background1"/>
            <w:vAlign w:val="center"/>
          </w:tcPr>
          <w:p w14:paraId="20E93123" w14:textId="77777777" w:rsidR="00A077A2" w:rsidRPr="00A077A2" w:rsidRDefault="00A077A2" w:rsidP="0089024A">
            <w:pPr>
              <w:autoSpaceDE w:val="0"/>
              <w:autoSpaceDN w:val="0"/>
              <w:adjustRightInd w:val="0"/>
              <w:rPr>
                <w:rFonts w:eastAsia="Times New Roman" w:cstheme="minorHAnsi"/>
                <w:i/>
                <w:iCs/>
                <w:color w:val="808080" w:themeColor="background1" w:themeShade="80"/>
              </w:rPr>
            </w:pPr>
          </w:p>
        </w:tc>
      </w:tr>
      <w:tr w:rsidR="0089024A" w:rsidRPr="00560760" w14:paraId="49D65D9E" w14:textId="77777777" w:rsidTr="00377E55">
        <w:trPr>
          <w:trHeight w:val="288"/>
        </w:trPr>
        <w:tc>
          <w:tcPr>
            <w:tcW w:w="10522" w:type="dxa"/>
            <w:shd w:val="clear" w:color="auto" w:fill="595959" w:themeFill="text1" w:themeFillTint="A6"/>
            <w:vAlign w:val="center"/>
          </w:tcPr>
          <w:p w14:paraId="7E1A164C" w14:textId="470A0E21" w:rsidR="0089024A" w:rsidRDefault="0089024A" w:rsidP="0089024A">
            <w:pPr>
              <w:autoSpaceDE w:val="0"/>
              <w:autoSpaceDN w:val="0"/>
              <w:adjustRightInd w:val="0"/>
              <w:rPr>
                <w:rFonts w:eastAsia="Times New Roman" w:cstheme="minorHAnsi"/>
              </w:rPr>
            </w:pPr>
            <w:r w:rsidRPr="00B40EB3">
              <w:rPr>
                <w:rFonts w:eastAsia="Times New Roman" w:cstheme="minorHAnsi"/>
                <w:color w:val="FFFFFF" w:themeColor="background1"/>
              </w:rPr>
              <w:lastRenderedPageBreak/>
              <w:t>Carrying systems to separate clean tools from dirty ones</w:t>
            </w:r>
            <w:r w:rsidR="00B753E2">
              <w:rPr>
                <w:rFonts w:eastAsia="Times New Roman" w:cstheme="minorHAnsi"/>
                <w:color w:val="FFFFFF" w:themeColor="background1"/>
              </w:rPr>
              <w:t>:</w:t>
            </w:r>
          </w:p>
        </w:tc>
      </w:tr>
      <w:tr w:rsidR="0089024A" w:rsidRPr="00560760" w14:paraId="00299F2F" w14:textId="77777777" w:rsidTr="00377E55">
        <w:trPr>
          <w:trHeight w:val="288"/>
        </w:trPr>
        <w:tc>
          <w:tcPr>
            <w:tcW w:w="10522" w:type="dxa"/>
            <w:shd w:val="clear" w:color="auto" w:fill="FFFFFF" w:themeFill="background1"/>
            <w:vAlign w:val="center"/>
          </w:tcPr>
          <w:p w14:paraId="3FD2418D" w14:textId="095704D8" w:rsidR="0089024A" w:rsidRPr="00A077A2" w:rsidRDefault="0089024A" w:rsidP="002060AD">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r w:rsidR="006E35DF">
              <w:rPr>
                <w:rFonts w:eastAsia="Times New Roman" w:cstheme="minorHAnsi"/>
                <w:i/>
                <w:iCs/>
                <w:color w:val="808080" w:themeColor="background1" w:themeShade="80"/>
              </w:rPr>
              <w:t xml:space="preserve"> – (e.g., </w:t>
            </w:r>
            <w:r w:rsidR="002060AD">
              <w:rPr>
                <w:rFonts w:eastAsia="Times New Roman" w:cstheme="minorHAnsi"/>
                <w:i/>
                <w:iCs/>
                <w:color w:val="808080" w:themeColor="background1" w:themeShade="80"/>
              </w:rPr>
              <w:t xml:space="preserve">used </w:t>
            </w:r>
            <w:r w:rsidR="00B753E2">
              <w:rPr>
                <w:rFonts w:eastAsia="Times New Roman" w:cstheme="minorHAnsi"/>
                <w:i/>
                <w:iCs/>
                <w:color w:val="808080" w:themeColor="background1" w:themeShade="80"/>
              </w:rPr>
              <w:t>cleaning tools</w:t>
            </w:r>
            <w:r w:rsidR="002060AD" w:rsidRPr="002060AD">
              <w:rPr>
                <w:rFonts w:eastAsia="Times New Roman" w:cstheme="minorHAnsi"/>
                <w:i/>
                <w:iCs/>
                <w:color w:val="808080" w:themeColor="background1" w:themeShade="80"/>
              </w:rPr>
              <w:t xml:space="preserve"> must be kept </w:t>
            </w:r>
            <w:r w:rsidR="00B753E2">
              <w:rPr>
                <w:rFonts w:eastAsia="Times New Roman" w:cstheme="minorHAnsi"/>
                <w:i/>
                <w:iCs/>
                <w:color w:val="808080" w:themeColor="background1" w:themeShade="80"/>
              </w:rPr>
              <w:t xml:space="preserve">in a </w:t>
            </w:r>
            <w:r w:rsidR="002060AD" w:rsidRPr="002060AD">
              <w:rPr>
                <w:rFonts w:eastAsia="Times New Roman" w:cstheme="minorHAnsi"/>
                <w:i/>
                <w:iCs/>
                <w:color w:val="808080" w:themeColor="background1" w:themeShade="80"/>
              </w:rPr>
              <w:t xml:space="preserve">separate </w:t>
            </w:r>
            <w:r w:rsidR="00B753E2">
              <w:rPr>
                <w:rFonts w:eastAsia="Times New Roman" w:cstheme="minorHAnsi"/>
                <w:i/>
                <w:iCs/>
                <w:color w:val="808080" w:themeColor="background1" w:themeShade="80"/>
              </w:rPr>
              <w:t>bag that ties</w:t>
            </w:r>
            <w:r w:rsidRPr="00A077A2">
              <w:rPr>
                <w:rFonts w:eastAsia="Times New Roman" w:cstheme="minorHAnsi"/>
                <w:i/>
                <w:iCs/>
                <w:color w:val="808080" w:themeColor="background1" w:themeShade="80"/>
              </w:rPr>
              <w:t>]</w:t>
            </w:r>
          </w:p>
        </w:tc>
      </w:tr>
      <w:tr w:rsidR="0089024A" w:rsidRPr="00560760" w14:paraId="3F4B40A5" w14:textId="77777777" w:rsidTr="00377E55">
        <w:trPr>
          <w:trHeight w:val="325"/>
        </w:trPr>
        <w:tc>
          <w:tcPr>
            <w:tcW w:w="10522" w:type="dxa"/>
            <w:shd w:val="clear" w:color="auto" w:fill="FFFFFF" w:themeFill="background1"/>
            <w:vAlign w:val="center"/>
          </w:tcPr>
          <w:p w14:paraId="7E0274E4" w14:textId="72626546" w:rsidR="0089024A" w:rsidRPr="00A077A2" w:rsidRDefault="0089024A" w:rsidP="0089024A">
            <w:pPr>
              <w:autoSpaceDE w:val="0"/>
              <w:autoSpaceDN w:val="0"/>
              <w:adjustRightInd w:val="0"/>
              <w:rPr>
                <w:rFonts w:eastAsia="Times New Roman" w:cstheme="minorHAnsi"/>
                <w:i/>
                <w:iCs/>
                <w:color w:val="808080" w:themeColor="background1" w:themeShade="80"/>
              </w:rPr>
            </w:pPr>
            <w:r w:rsidRPr="00A077A2">
              <w:rPr>
                <w:rFonts w:eastAsia="Times New Roman" w:cstheme="minorHAnsi"/>
                <w:i/>
                <w:iCs/>
                <w:color w:val="808080" w:themeColor="background1" w:themeShade="80"/>
              </w:rPr>
              <w:t>[Insert Strategy]</w:t>
            </w:r>
          </w:p>
        </w:tc>
      </w:tr>
      <w:tr w:rsidR="00A077A2" w:rsidRPr="00560760" w14:paraId="0EA4AD09" w14:textId="77777777" w:rsidTr="00377E55">
        <w:trPr>
          <w:trHeight w:val="325"/>
        </w:trPr>
        <w:tc>
          <w:tcPr>
            <w:tcW w:w="10522" w:type="dxa"/>
            <w:shd w:val="clear" w:color="auto" w:fill="FFFFFF" w:themeFill="background1"/>
            <w:vAlign w:val="center"/>
          </w:tcPr>
          <w:p w14:paraId="48EB86F1" w14:textId="77777777" w:rsidR="00A077A2" w:rsidRPr="00A077A2" w:rsidRDefault="00A077A2" w:rsidP="0089024A">
            <w:pPr>
              <w:autoSpaceDE w:val="0"/>
              <w:autoSpaceDN w:val="0"/>
              <w:adjustRightInd w:val="0"/>
              <w:rPr>
                <w:rFonts w:eastAsia="Times New Roman" w:cstheme="minorHAnsi"/>
                <w:i/>
                <w:iCs/>
                <w:color w:val="808080" w:themeColor="background1" w:themeShade="80"/>
              </w:rPr>
            </w:pPr>
          </w:p>
        </w:tc>
      </w:tr>
    </w:tbl>
    <w:p w14:paraId="444B5448" w14:textId="77777777" w:rsidR="00306561" w:rsidRDefault="00306561" w:rsidP="00306561">
      <w:pPr>
        <w:autoSpaceDE w:val="0"/>
        <w:autoSpaceDN w:val="0"/>
        <w:adjustRightInd w:val="0"/>
        <w:spacing w:after="0" w:line="240" w:lineRule="auto"/>
        <w:rPr>
          <w:rFonts w:eastAsia="Times New Roman" w:cstheme="minorHAnsi"/>
          <w:b/>
          <w:bCs/>
        </w:rPr>
      </w:pPr>
    </w:p>
    <w:p w14:paraId="5D9CEDE0" w14:textId="685E967F" w:rsidR="00306561" w:rsidRDefault="00306561">
      <w:pPr>
        <w:rPr>
          <w:rFonts w:eastAsia="Times New Roman" w:cstheme="minorHAnsi"/>
          <w:b/>
          <w:bCs/>
        </w:rPr>
      </w:pPr>
    </w:p>
    <w:p w14:paraId="2A2ACA60" w14:textId="18ED2B25" w:rsidR="00306561" w:rsidRPr="00BE027F" w:rsidRDefault="00306561" w:rsidP="00306561">
      <w:pPr>
        <w:autoSpaceDE w:val="0"/>
        <w:autoSpaceDN w:val="0"/>
        <w:adjustRightInd w:val="0"/>
        <w:spacing w:after="0" w:line="240" w:lineRule="auto"/>
        <w:rPr>
          <w:rFonts w:eastAsia="Times New Roman" w:cstheme="minorHAnsi"/>
          <w:b/>
          <w:bCs/>
        </w:rPr>
      </w:pPr>
      <w:r w:rsidRPr="00BE027F">
        <w:rPr>
          <w:rFonts w:eastAsia="Times New Roman" w:cstheme="minorHAnsi"/>
          <w:b/>
          <w:bCs/>
        </w:rPr>
        <w:t>TIPS FOR MULTIPLE LOCATIONS</w:t>
      </w:r>
    </w:p>
    <w:p w14:paraId="3EBCB4EA" w14:textId="77777777" w:rsidR="005E4A4B" w:rsidRPr="005E4A4B" w:rsidRDefault="005E4A4B" w:rsidP="005E4A4B">
      <w:pPr>
        <w:pStyle w:val="ListParagraph"/>
        <w:numPr>
          <w:ilvl w:val="0"/>
          <w:numId w:val="21"/>
        </w:numPr>
        <w:spacing w:after="0" w:line="240" w:lineRule="auto"/>
        <w:rPr>
          <w:rFonts w:eastAsia="Times New Roman" w:cstheme="minorHAnsi"/>
        </w:rPr>
      </w:pPr>
      <w:r w:rsidRPr="005E4A4B">
        <w:rPr>
          <w:rFonts w:eastAsia="Times New Roman" w:cstheme="minorHAnsi"/>
        </w:rPr>
        <w:t xml:space="preserve">For organizations participating in WELL Portfolio or the multiple projects pathway, this Policy and/or Operations Schedule is categorized as Shareable. It may be shared across multiple projects, </w:t>
      </w:r>
      <w:proofErr w:type="gramStart"/>
      <w:r w:rsidRPr="005E4A4B">
        <w:rPr>
          <w:rFonts w:eastAsia="Times New Roman" w:cstheme="minorHAnsi"/>
        </w:rPr>
        <w:t>as long as</w:t>
      </w:r>
      <w:proofErr w:type="gramEnd"/>
      <w:r w:rsidRPr="005E4A4B">
        <w:rPr>
          <w:rFonts w:eastAsia="Times New Roman" w:cstheme="minorHAnsi"/>
        </w:rPr>
        <w:t xml:space="preserve"> they all meet the strategies that are outlined in the document.</w:t>
      </w:r>
    </w:p>
    <w:p w14:paraId="66BE2F03" w14:textId="77777777" w:rsidR="00306561" w:rsidRPr="00BE027F" w:rsidRDefault="00306561" w:rsidP="00306561">
      <w:pPr>
        <w:pStyle w:val="ListParagraph"/>
        <w:numPr>
          <w:ilvl w:val="1"/>
          <w:numId w:val="21"/>
        </w:numPr>
        <w:autoSpaceDE w:val="0"/>
        <w:autoSpaceDN w:val="0"/>
        <w:adjustRightInd w:val="0"/>
        <w:spacing w:after="0" w:line="240" w:lineRule="auto"/>
        <w:rPr>
          <w:rFonts w:eastAsia="Times New Roman" w:cstheme="minorHAnsi"/>
        </w:rPr>
      </w:pPr>
      <w:r w:rsidRPr="00BE027F">
        <w:rPr>
          <w:rFonts w:eastAsia="Times New Roman" w:cstheme="minorHAnsi"/>
        </w:rPr>
        <w:t>If you have projects pursuing the rating together that have different cleaning practices, distinct documentation should be developed for each.  Identify each of the specific projects by name (must match project names in WELL Online).</w:t>
      </w:r>
    </w:p>
    <w:p w14:paraId="59049E30" w14:textId="6D0EFA18" w:rsidR="00E100A8" w:rsidRDefault="00E100A8" w:rsidP="00B753E2">
      <w:pPr>
        <w:pStyle w:val="ListParagraph"/>
        <w:autoSpaceDE w:val="0"/>
        <w:autoSpaceDN w:val="0"/>
        <w:adjustRightInd w:val="0"/>
        <w:spacing w:after="0" w:line="240" w:lineRule="auto"/>
        <w:ind w:left="0"/>
        <w:rPr>
          <w:rFonts w:eastAsia="Times New Roman" w:cstheme="minorHAnsi"/>
          <w:b/>
          <w:bCs/>
          <w:u w:val="single"/>
        </w:rPr>
      </w:pPr>
    </w:p>
    <w:sectPr w:rsidR="00E100A8"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78067" w14:textId="77777777" w:rsidR="0033035F" w:rsidRDefault="0033035F" w:rsidP="008822A6">
      <w:pPr>
        <w:spacing w:after="0" w:line="240" w:lineRule="auto"/>
      </w:pPr>
      <w:r>
        <w:separator/>
      </w:r>
    </w:p>
  </w:endnote>
  <w:endnote w:type="continuationSeparator" w:id="0">
    <w:p w14:paraId="63CA7852" w14:textId="77777777" w:rsidR="0033035F" w:rsidRDefault="0033035F" w:rsidP="00882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useo Sans 300">
    <w:altName w:val="Museo Sans 300"/>
    <w:panose1 w:val="02000000000000000000"/>
    <w:charset w:val="4D"/>
    <w:family w:val="auto"/>
    <w:notTrueType/>
    <w:pitch w:val="variable"/>
    <w:sig w:usb0="A00000AF" w:usb1="4000004A" w:usb2="00000000" w:usb3="00000000" w:csb0="00000093" w:csb1="00000000"/>
  </w:font>
  <w:font w:name="Arial">
    <w:panose1 w:val="020B0604020202020204"/>
    <w:charset w:val="00"/>
    <w:family w:val="swiss"/>
    <w:pitch w:val="variable"/>
    <w:sig w:usb0="E0002A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56A8" w14:textId="77777777" w:rsidR="008822A6" w:rsidRPr="00BA5DF5" w:rsidRDefault="008822A6" w:rsidP="008822A6">
    <w:pPr>
      <w:pStyle w:val="Footer"/>
      <w:rPr>
        <w:color w:val="808080" w:themeColor="background1" w:themeShade="80"/>
        <w:sz w:val="18"/>
        <w:szCs w:val="18"/>
      </w:rPr>
    </w:pPr>
    <w:bookmarkStart w:id="5" w:name="_Hlk48484067"/>
    <w:bookmarkStart w:id="6" w:name="_Hlk48484068"/>
    <w:r w:rsidRPr="00BA5DF5">
      <w:rPr>
        <w:color w:val="808080" w:themeColor="background1" w:themeShade="80"/>
        <w:sz w:val="18"/>
        <w:szCs w:val="18"/>
      </w:rPr>
      <w:t xml:space="preserve">© 2020 International WELL Building Institute pbc.  All rights reserved.  </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D58C" w14:textId="77777777" w:rsidR="0033035F" w:rsidRDefault="0033035F" w:rsidP="008822A6">
      <w:pPr>
        <w:spacing w:after="0" w:line="240" w:lineRule="auto"/>
      </w:pPr>
      <w:r>
        <w:separator/>
      </w:r>
    </w:p>
  </w:footnote>
  <w:footnote w:type="continuationSeparator" w:id="0">
    <w:p w14:paraId="172E9A40" w14:textId="77777777" w:rsidR="0033035F" w:rsidRDefault="0033035F" w:rsidP="008822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59C0"/>
    <w:multiLevelType w:val="hybridMultilevel"/>
    <w:tmpl w:val="BF465D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684F9C"/>
    <w:multiLevelType w:val="hybridMultilevel"/>
    <w:tmpl w:val="CCA20F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E87A17"/>
    <w:multiLevelType w:val="hybridMultilevel"/>
    <w:tmpl w:val="88AEE66A"/>
    <w:lvl w:ilvl="0" w:tplc="312CE396">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C5EFD"/>
    <w:multiLevelType w:val="hybridMultilevel"/>
    <w:tmpl w:val="D6D8C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F15498"/>
    <w:multiLevelType w:val="hybridMultilevel"/>
    <w:tmpl w:val="B0AE8CA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2A33E3"/>
    <w:multiLevelType w:val="hybridMultilevel"/>
    <w:tmpl w:val="9914283A"/>
    <w:lvl w:ilvl="0" w:tplc="4A6A1E94">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D6231"/>
    <w:multiLevelType w:val="hybridMultilevel"/>
    <w:tmpl w:val="0CD2248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9479E"/>
    <w:multiLevelType w:val="hybridMultilevel"/>
    <w:tmpl w:val="D55CBB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EDF0A44"/>
    <w:multiLevelType w:val="hybridMultilevel"/>
    <w:tmpl w:val="B3A08B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FC497C"/>
    <w:multiLevelType w:val="hybridMultilevel"/>
    <w:tmpl w:val="D55CBB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D7238B"/>
    <w:multiLevelType w:val="hybridMultilevel"/>
    <w:tmpl w:val="80863B12"/>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E026460"/>
    <w:multiLevelType w:val="hybridMultilevel"/>
    <w:tmpl w:val="F446BC9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9"/>
  </w:num>
  <w:num w:numId="3">
    <w:abstractNumId w:val="4"/>
  </w:num>
  <w:num w:numId="4">
    <w:abstractNumId w:val="14"/>
  </w:num>
  <w:num w:numId="5">
    <w:abstractNumId w:val="5"/>
  </w:num>
  <w:num w:numId="6">
    <w:abstractNumId w:val="6"/>
  </w:num>
  <w:num w:numId="7">
    <w:abstractNumId w:val="16"/>
  </w:num>
  <w:num w:numId="8">
    <w:abstractNumId w:val="13"/>
  </w:num>
  <w:num w:numId="9">
    <w:abstractNumId w:val="17"/>
  </w:num>
  <w:num w:numId="10">
    <w:abstractNumId w:val="11"/>
  </w:num>
  <w:num w:numId="11">
    <w:abstractNumId w:val="18"/>
  </w:num>
  <w:num w:numId="12">
    <w:abstractNumId w:val="15"/>
  </w:num>
  <w:num w:numId="13">
    <w:abstractNumId w:val="7"/>
  </w:num>
  <w:num w:numId="14">
    <w:abstractNumId w:val="2"/>
  </w:num>
  <w:num w:numId="15">
    <w:abstractNumId w:val="10"/>
  </w:num>
  <w:num w:numId="16">
    <w:abstractNumId w:val="1"/>
  </w:num>
  <w:num w:numId="17">
    <w:abstractNumId w:val="0"/>
  </w:num>
  <w:num w:numId="18">
    <w:abstractNumId w:val="19"/>
  </w:num>
  <w:num w:numId="19">
    <w:abstractNumId w:val="8"/>
  </w:num>
  <w:num w:numId="20">
    <w:abstractNumId w:val="2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95382"/>
    <w:rsid w:val="000A3F4C"/>
    <w:rsid w:val="000B27AB"/>
    <w:rsid w:val="000D2073"/>
    <w:rsid w:val="000D4FA1"/>
    <w:rsid w:val="000E28C0"/>
    <w:rsid w:val="000F054C"/>
    <w:rsid w:val="000F12D0"/>
    <w:rsid w:val="001A64C2"/>
    <w:rsid w:val="001A73FB"/>
    <w:rsid w:val="001A7E51"/>
    <w:rsid w:val="001B380F"/>
    <w:rsid w:val="001D07C7"/>
    <w:rsid w:val="001D07D6"/>
    <w:rsid w:val="001D33ED"/>
    <w:rsid w:val="002060AD"/>
    <w:rsid w:val="00210B57"/>
    <w:rsid w:val="0024592B"/>
    <w:rsid w:val="002523C5"/>
    <w:rsid w:val="00254E02"/>
    <w:rsid w:val="0025709A"/>
    <w:rsid w:val="00260943"/>
    <w:rsid w:val="002D17D6"/>
    <w:rsid w:val="002D2323"/>
    <w:rsid w:val="002D35B1"/>
    <w:rsid w:val="002F2F48"/>
    <w:rsid w:val="002F4020"/>
    <w:rsid w:val="003020DB"/>
    <w:rsid w:val="00304F5A"/>
    <w:rsid w:val="00306561"/>
    <w:rsid w:val="00325BDB"/>
    <w:rsid w:val="0033035F"/>
    <w:rsid w:val="0034528D"/>
    <w:rsid w:val="00350A8B"/>
    <w:rsid w:val="0035741F"/>
    <w:rsid w:val="003662DD"/>
    <w:rsid w:val="00370620"/>
    <w:rsid w:val="00370F8C"/>
    <w:rsid w:val="00377E55"/>
    <w:rsid w:val="0038713A"/>
    <w:rsid w:val="003A5171"/>
    <w:rsid w:val="00410CE7"/>
    <w:rsid w:val="0041730A"/>
    <w:rsid w:val="00423343"/>
    <w:rsid w:val="00427950"/>
    <w:rsid w:val="00435E62"/>
    <w:rsid w:val="0044110F"/>
    <w:rsid w:val="00451E4F"/>
    <w:rsid w:val="0046475B"/>
    <w:rsid w:val="00464CCB"/>
    <w:rsid w:val="004758FE"/>
    <w:rsid w:val="00490452"/>
    <w:rsid w:val="00492BE3"/>
    <w:rsid w:val="00495512"/>
    <w:rsid w:val="004A171E"/>
    <w:rsid w:val="004A52D3"/>
    <w:rsid w:val="004C03CA"/>
    <w:rsid w:val="004D67FF"/>
    <w:rsid w:val="004F4426"/>
    <w:rsid w:val="004F4E0A"/>
    <w:rsid w:val="004F6E2F"/>
    <w:rsid w:val="0051535B"/>
    <w:rsid w:val="0051642E"/>
    <w:rsid w:val="00527B8B"/>
    <w:rsid w:val="00541479"/>
    <w:rsid w:val="00550320"/>
    <w:rsid w:val="00554716"/>
    <w:rsid w:val="00571656"/>
    <w:rsid w:val="00585554"/>
    <w:rsid w:val="0058767C"/>
    <w:rsid w:val="00596E8F"/>
    <w:rsid w:val="005D292F"/>
    <w:rsid w:val="005D464A"/>
    <w:rsid w:val="005E4A4B"/>
    <w:rsid w:val="005F07D9"/>
    <w:rsid w:val="005F419A"/>
    <w:rsid w:val="005F6317"/>
    <w:rsid w:val="006112B8"/>
    <w:rsid w:val="006114CB"/>
    <w:rsid w:val="006335DF"/>
    <w:rsid w:val="00646539"/>
    <w:rsid w:val="00684BAC"/>
    <w:rsid w:val="00693448"/>
    <w:rsid w:val="006A2DA9"/>
    <w:rsid w:val="006C447C"/>
    <w:rsid w:val="006D2F2A"/>
    <w:rsid w:val="006D4FD3"/>
    <w:rsid w:val="006E328D"/>
    <w:rsid w:val="006E35DF"/>
    <w:rsid w:val="00732934"/>
    <w:rsid w:val="00740FCC"/>
    <w:rsid w:val="007412E3"/>
    <w:rsid w:val="00767679"/>
    <w:rsid w:val="00781ADF"/>
    <w:rsid w:val="00783667"/>
    <w:rsid w:val="00784747"/>
    <w:rsid w:val="0078767B"/>
    <w:rsid w:val="007A0BB5"/>
    <w:rsid w:val="007C4CF9"/>
    <w:rsid w:val="007D14F6"/>
    <w:rsid w:val="007E26CA"/>
    <w:rsid w:val="00807777"/>
    <w:rsid w:val="0082274F"/>
    <w:rsid w:val="00840A5F"/>
    <w:rsid w:val="0086360C"/>
    <w:rsid w:val="0087107A"/>
    <w:rsid w:val="008822A6"/>
    <w:rsid w:val="008856A3"/>
    <w:rsid w:val="0089024A"/>
    <w:rsid w:val="008A7168"/>
    <w:rsid w:val="008D0A24"/>
    <w:rsid w:val="008E139D"/>
    <w:rsid w:val="008E2238"/>
    <w:rsid w:val="008F6086"/>
    <w:rsid w:val="00901A75"/>
    <w:rsid w:val="00904F47"/>
    <w:rsid w:val="00950E2D"/>
    <w:rsid w:val="009623BB"/>
    <w:rsid w:val="00981946"/>
    <w:rsid w:val="00981AE0"/>
    <w:rsid w:val="009842E8"/>
    <w:rsid w:val="00993C23"/>
    <w:rsid w:val="009C2136"/>
    <w:rsid w:val="00A028E4"/>
    <w:rsid w:val="00A077A2"/>
    <w:rsid w:val="00A347AF"/>
    <w:rsid w:val="00A44302"/>
    <w:rsid w:val="00A454EA"/>
    <w:rsid w:val="00A5789C"/>
    <w:rsid w:val="00A65105"/>
    <w:rsid w:val="00A653F5"/>
    <w:rsid w:val="00A84F09"/>
    <w:rsid w:val="00A8679F"/>
    <w:rsid w:val="00A8743E"/>
    <w:rsid w:val="00AA0A04"/>
    <w:rsid w:val="00AC13B8"/>
    <w:rsid w:val="00AF363E"/>
    <w:rsid w:val="00B2186A"/>
    <w:rsid w:val="00B25FB8"/>
    <w:rsid w:val="00B34B59"/>
    <w:rsid w:val="00B37B7F"/>
    <w:rsid w:val="00B40EB3"/>
    <w:rsid w:val="00B665B1"/>
    <w:rsid w:val="00B753E2"/>
    <w:rsid w:val="00BA0B6A"/>
    <w:rsid w:val="00BB0496"/>
    <w:rsid w:val="00BB34CB"/>
    <w:rsid w:val="00BB3B66"/>
    <w:rsid w:val="00BB4FB0"/>
    <w:rsid w:val="00BC4015"/>
    <w:rsid w:val="00BE2DA3"/>
    <w:rsid w:val="00BF62AD"/>
    <w:rsid w:val="00C069D1"/>
    <w:rsid w:val="00C12863"/>
    <w:rsid w:val="00C1548B"/>
    <w:rsid w:val="00C32660"/>
    <w:rsid w:val="00C376ED"/>
    <w:rsid w:val="00C46E50"/>
    <w:rsid w:val="00C475A5"/>
    <w:rsid w:val="00C65506"/>
    <w:rsid w:val="00C8316E"/>
    <w:rsid w:val="00C941C7"/>
    <w:rsid w:val="00CE04D3"/>
    <w:rsid w:val="00CE6082"/>
    <w:rsid w:val="00CE7CD3"/>
    <w:rsid w:val="00CF5164"/>
    <w:rsid w:val="00D317D1"/>
    <w:rsid w:val="00D3538F"/>
    <w:rsid w:val="00D47967"/>
    <w:rsid w:val="00D56286"/>
    <w:rsid w:val="00D86E92"/>
    <w:rsid w:val="00D87798"/>
    <w:rsid w:val="00DA0DA1"/>
    <w:rsid w:val="00DB3F5D"/>
    <w:rsid w:val="00DE0A03"/>
    <w:rsid w:val="00DF0E2A"/>
    <w:rsid w:val="00DF25FD"/>
    <w:rsid w:val="00E100A8"/>
    <w:rsid w:val="00E12059"/>
    <w:rsid w:val="00E1211A"/>
    <w:rsid w:val="00E245F6"/>
    <w:rsid w:val="00E30E27"/>
    <w:rsid w:val="00E80CA7"/>
    <w:rsid w:val="00E83C43"/>
    <w:rsid w:val="00E86CE5"/>
    <w:rsid w:val="00E93018"/>
    <w:rsid w:val="00E9756E"/>
    <w:rsid w:val="00EC4216"/>
    <w:rsid w:val="00EF686C"/>
    <w:rsid w:val="00F02507"/>
    <w:rsid w:val="00F02FFF"/>
    <w:rsid w:val="00F04609"/>
    <w:rsid w:val="00F13E0C"/>
    <w:rsid w:val="00F43A6C"/>
    <w:rsid w:val="00F45CD1"/>
    <w:rsid w:val="00F46FCB"/>
    <w:rsid w:val="00F670A2"/>
    <w:rsid w:val="00F76397"/>
    <w:rsid w:val="00F86136"/>
    <w:rsid w:val="00FF5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character" w:styleId="Hyperlink">
    <w:name w:val="Hyperlink"/>
    <w:basedOn w:val="DefaultParagraphFont"/>
    <w:uiPriority w:val="99"/>
    <w:unhideWhenUsed/>
    <w:rsid w:val="00E245F6"/>
    <w:rPr>
      <w:color w:val="0563C1" w:themeColor="hyperlink"/>
      <w:u w:val="single"/>
    </w:rPr>
  </w:style>
  <w:style w:type="character" w:styleId="UnresolvedMention">
    <w:name w:val="Unresolved Mention"/>
    <w:basedOn w:val="DefaultParagraphFont"/>
    <w:uiPriority w:val="99"/>
    <w:semiHidden/>
    <w:unhideWhenUsed/>
    <w:rsid w:val="00E245F6"/>
    <w:rPr>
      <w:color w:val="605E5C"/>
      <w:shd w:val="clear" w:color="auto" w:fill="E1DFDD"/>
    </w:rPr>
  </w:style>
  <w:style w:type="table" w:styleId="TableGrid">
    <w:name w:val="Table Grid"/>
    <w:basedOn w:val="TableNormal"/>
    <w:uiPriority w:val="39"/>
    <w:rsid w:val="008F6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2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2A6"/>
  </w:style>
  <w:style w:type="paragraph" w:styleId="Footer">
    <w:name w:val="footer"/>
    <w:basedOn w:val="Normal"/>
    <w:link w:val="FooterChar"/>
    <w:uiPriority w:val="99"/>
    <w:unhideWhenUsed/>
    <w:rsid w:val="00882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88729552">
      <w:bodyDiv w:val="1"/>
      <w:marLeft w:val="0"/>
      <w:marRight w:val="0"/>
      <w:marTop w:val="0"/>
      <w:marBottom w:val="0"/>
      <w:divBdr>
        <w:top w:val="none" w:sz="0" w:space="0" w:color="auto"/>
        <w:left w:val="none" w:sz="0" w:space="0" w:color="auto"/>
        <w:bottom w:val="none" w:sz="0" w:space="0" w:color="auto"/>
        <w:right w:val="none" w:sz="0" w:space="0" w:color="auto"/>
      </w:divBdr>
    </w:div>
    <w:div w:id="1891839352">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73503575">
      <w:bodyDiv w:val="1"/>
      <w:marLeft w:val="0"/>
      <w:marRight w:val="0"/>
      <w:marTop w:val="0"/>
      <w:marBottom w:val="0"/>
      <w:divBdr>
        <w:top w:val="none" w:sz="0" w:space="0" w:color="auto"/>
        <w:left w:val="none" w:sz="0" w:space="0" w:color="auto"/>
        <w:bottom w:val="none" w:sz="0" w:space="0" w:color="auto"/>
        <w:right w:val="none" w:sz="0" w:space="0" w:color="auto"/>
      </w:divBdr>
    </w:div>
    <w:div w:id="2090039601">
      <w:bodyDiv w:val="1"/>
      <w:marLeft w:val="0"/>
      <w:marRight w:val="0"/>
      <w:marTop w:val="0"/>
      <w:marBottom w:val="0"/>
      <w:divBdr>
        <w:top w:val="none" w:sz="0" w:space="0" w:color="auto"/>
        <w:left w:val="none" w:sz="0" w:space="0" w:color="auto"/>
        <w:bottom w:val="none" w:sz="0" w:space="0" w:color="auto"/>
        <w:right w:val="none" w:sz="0" w:space="0" w:color="auto"/>
      </w:divBdr>
    </w:div>
    <w:div w:id="210908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1953</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2</cp:revision>
  <dcterms:created xsi:type="dcterms:W3CDTF">2021-08-06T18:20:00Z</dcterms:created>
  <dcterms:modified xsi:type="dcterms:W3CDTF">2021-08-06T18:20:00Z</dcterms:modified>
</cp:coreProperties>
</file>